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20AAC" w14:textId="48701EFF" w:rsidR="004F7C8C" w:rsidRPr="008F7BB3" w:rsidRDefault="00CB5552" w:rsidP="004F7C8C">
      <w:pPr>
        <w:pStyle w:val="Body"/>
        <w:rPr>
          <w:b/>
          <w:bCs/>
          <w:lang w:val="fr-FR"/>
        </w:rPr>
      </w:pPr>
      <w:bookmarkStart w:id="0" w:name="_Hlk197751195"/>
      <w:r w:rsidRPr="00857126">
        <w:rPr>
          <w:b/>
          <w:bCs/>
          <w:lang w:val="fr-FR"/>
        </w:rPr>
        <w:t xml:space="preserve">Informations relatives aux données de service pour les utilisateurs de l'application </w:t>
      </w:r>
      <w:proofErr w:type="spellStart"/>
      <w:r w:rsidRPr="00857126">
        <w:rPr>
          <w:b/>
          <w:bCs/>
          <w:lang w:val="fr-FR"/>
        </w:rPr>
        <w:t>My</w:t>
      </w:r>
      <w:proofErr w:type="spellEnd"/>
      <w:r w:rsidRPr="00857126">
        <w:rPr>
          <w:b/>
          <w:bCs/>
          <w:lang w:val="fr-FR"/>
        </w:rPr>
        <w:t xml:space="preserve"> </w:t>
      </w:r>
      <w:proofErr w:type="spellStart"/>
      <w:r w:rsidRPr="00857126">
        <w:rPr>
          <w:b/>
          <w:bCs/>
          <w:lang w:val="fr-FR"/>
        </w:rPr>
        <w:t>Generator</w:t>
      </w:r>
      <w:proofErr w:type="spellEnd"/>
      <w:r w:rsidRPr="00857126">
        <w:rPr>
          <w:b/>
          <w:bCs/>
          <w:lang w:val="fr-FR"/>
        </w:rPr>
        <w:t xml:space="preserve"> (art. 3, al. 3, </w:t>
      </w:r>
      <w:r w:rsidR="008E207A" w:rsidRPr="00857126">
        <w:rPr>
          <w:b/>
          <w:bCs/>
          <w:lang w:val="fr-FR"/>
        </w:rPr>
        <w:t>du Règlement européen</w:t>
      </w:r>
      <w:r w:rsidR="008F7BB3">
        <w:rPr>
          <w:b/>
          <w:bCs/>
          <w:lang w:val="fr-FR"/>
        </w:rPr>
        <w:t xml:space="preserve"> </w:t>
      </w:r>
      <w:r w:rsidRPr="00857126">
        <w:rPr>
          <w:b/>
          <w:bCs/>
          <w:lang w:val="fr-FR"/>
        </w:rPr>
        <w:t xml:space="preserve">sur les données) </w:t>
      </w:r>
      <w:bookmarkEnd w:id="0"/>
    </w:p>
    <w:p w14:paraId="1AD021E2" w14:textId="1797415B" w:rsidR="004F7C8C" w:rsidRPr="008F7BB3" w:rsidRDefault="004F7C8C" w:rsidP="004F7C8C">
      <w:pPr>
        <w:pStyle w:val="Body"/>
        <w:rPr>
          <w:lang w:val="fr-FR"/>
        </w:rPr>
      </w:pPr>
      <w:r w:rsidRPr="00857126">
        <w:rPr>
          <w:lang w:val="fr-FR"/>
        </w:rPr>
        <w:t xml:space="preserve">En utilisant votre application </w:t>
      </w:r>
      <w:proofErr w:type="spellStart"/>
      <w:r w:rsidRPr="00857126">
        <w:rPr>
          <w:lang w:val="fr-FR"/>
        </w:rPr>
        <w:t>My</w:t>
      </w:r>
      <w:proofErr w:type="spellEnd"/>
      <w:r w:rsidRPr="00857126">
        <w:rPr>
          <w:lang w:val="fr-FR"/>
        </w:rPr>
        <w:t xml:space="preserve"> </w:t>
      </w:r>
      <w:proofErr w:type="spellStart"/>
      <w:r w:rsidRPr="00857126">
        <w:rPr>
          <w:lang w:val="fr-FR"/>
        </w:rPr>
        <w:t>Generator</w:t>
      </w:r>
      <w:proofErr w:type="spellEnd"/>
      <w:r w:rsidRPr="00857126">
        <w:rPr>
          <w:lang w:val="fr-FR"/>
        </w:rPr>
        <w:t xml:space="preserve"> avec votre générateur EU32i, des données sont générées auxquelles vous pouvez accéder et que vous pouvez gérer conformément aux dispositions légales, en particulier </w:t>
      </w:r>
      <w:r w:rsidR="008E207A" w:rsidRPr="00857126">
        <w:rPr>
          <w:lang w:val="fr-FR"/>
        </w:rPr>
        <w:t xml:space="preserve">le Règlement </w:t>
      </w:r>
      <w:r w:rsidRPr="00857126">
        <w:rPr>
          <w:lang w:val="fr-FR"/>
        </w:rPr>
        <w:t>sur les données.</w:t>
      </w:r>
      <w:bookmarkStart w:id="1" w:name="sdCurrentPosition"/>
      <w:bookmarkEnd w:id="1"/>
    </w:p>
    <w:p w14:paraId="3DB093D3" w14:textId="20365663" w:rsidR="004F7C8C" w:rsidRPr="008F7BB3" w:rsidRDefault="004F7C8C" w:rsidP="004F7C8C">
      <w:pPr>
        <w:pStyle w:val="Body"/>
        <w:rPr>
          <w:lang w:val="fr-FR"/>
        </w:rPr>
      </w:pPr>
      <w:r w:rsidRPr="00857126">
        <w:rPr>
          <w:lang w:val="fr-FR"/>
        </w:rPr>
        <w:t xml:space="preserve">Dans les présentes Informations sur les données </w:t>
      </w:r>
      <w:r w:rsidR="00AC7482" w:rsidRPr="00857126">
        <w:rPr>
          <w:lang w:val="fr-FR"/>
        </w:rPr>
        <w:t xml:space="preserve">relatives au </w:t>
      </w:r>
      <w:r w:rsidRPr="00857126">
        <w:rPr>
          <w:lang w:val="fr-FR"/>
        </w:rPr>
        <w:t xml:space="preserve">service associé, nous vous informons, en votre qualité d'utilisateur en vertu </w:t>
      </w:r>
      <w:r w:rsidR="002564DF" w:rsidRPr="00857126">
        <w:rPr>
          <w:lang w:val="fr-FR"/>
        </w:rPr>
        <w:t xml:space="preserve">du Règlement européen </w:t>
      </w:r>
      <w:r w:rsidRPr="00857126">
        <w:rPr>
          <w:lang w:val="fr-FR"/>
        </w:rPr>
        <w:t xml:space="preserve">sur les données (voir la définition ci-dessous), du type de données générées par votre application Honda EU32i et </w:t>
      </w:r>
      <w:proofErr w:type="spellStart"/>
      <w:r w:rsidRPr="00857126">
        <w:rPr>
          <w:lang w:val="fr-FR"/>
        </w:rPr>
        <w:t>My</w:t>
      </w:r>
      <w:proofErr w:type="spellEnd"/>
      <w:r w:rsidRPr="00857126">
        <w:rPr>
          <w:lang w:val="fr-FR"/>
        </w:rPr>
        <w:t xml:space="preserve"> </w:t>
      </w:r>
      <w:proofErr w:type="spellStart"/>
      <w:r w:rsidRPr="00857126">
        <w:rPr>
          <w:lang w:val="fr-FR"/>
        </w:rPr>
        <w:t>Generator</w:t>
      </w:r>
      <w:proofErr w:type="spellEnd"/>
      <w:r w:rsidRPr="00857126">
        <w:rPr>
          <w:lang w:val="fr-FR"/>
        </w:rPr>
        <w:t xml:space="preserve">, du volume potentiel de ces données, de la manière dont elles sont stockées, partagées et de la manière dont vous pouvez accéder à ces données et les gérer, ainsi que des droits dont vous disposez concernant ces données. Nous vous </w:t>
      </w:r>
      <w:r w:rsidR="002564DF" w:rsidRPr="00857126">
        <w:rPr>
          <w:lang w:val="fr-FR"/>
        </w:rPr>
        <w:t xml:space="preserve">invitons </w:t>
      </w:r>
      <w:r w:rsidRPr="00857126">
        <w:rPr>
          <w:lang w:val="fr-FR"/>
        </w:rPr>
        <w:t xml:space="preserve">donc </w:t>
      </w:r>
      <w:r w:rsidR="002564DF" w:rsidRPr="00857126">
        <w:rPr>
          <w:lang w:val="fr-FR"/>
        </w:rPr>
        <w:t>à</w:t>
      </w:r>
      <w:r w:rsidR="00B54B48">
        <w:rPr>
          <w:lang w:val="fr-FR"/>
        </w:rPr>
        <w:t xml:space="preserve"> </w:t>
      </w:r>
      <w:r w:rsidRPr="00857126">
        <w:rPr>
          <w:lang w:val="fr-FR"/>
        </w:rPr>
        <w:t>lire attentivement les informations suivantes.</w:t>
      </w:r>
    </w:p>
    <w:p w14:paraId="3A23DAC6" w14:textId="199A8122" w:rsidR="004F7C8C" w:rsidRPr="008F7BB3" w:rsidRDefault="004F7C8C" w:rsidP="004F7C8C">
      <w:pPr>
        <w:pStyle w:val="Body"/>
        <w:rPr>
          <w:lang w:val="fr-FR"/>
        </w:rPr>
      </w:pPr>
      <w:r w:rsidRPr="00857126">
        <w:rPr>
          <w:b/>
          <w:bCs/>
          <w:lang w:val="fr-FR"/>
        </w:rPr>
        <w:t>Définitions</w:t>
      </w:r>
    </w:p>
    <w:p w14:paraId="3C64EC5A" w14:textId="3FAB7263" w:rsidR="00261541" w:rsidRPr="008F7BB3" w:rsidRDefault="003C4CAB" w:rsidP="00261541">
      <w:pPr>
        <w:pStyle w:val="Body"/>
        <w:rPr>
          <w:b/>
          <w:bCs/>
          <w:lang w:val="fr-FR"/>
        </w:rPr>
      </w:pPr>
      <w:r w:rsidRPr="00857126">
        <w:rPr>
          <w:b/>
          <w:bCs/>
          <w:lang w:val="fr-FR"/>
        </w:rPr>
        <w:t>Un p</w:t>
      </w:r>
      <w:r w:rsidR="00261541" w:rsidRPr="00857126">
        <w:rPr>
          <w:b/>
          <w:bCs/>
          <w:lang w:val="fr-FR"/>
        </w:rPr>
        <w:t xml:space="preserve">roduit connecté </w:t>
      </w:r>
      <w:r w:rsidR="00261541" w:rsidRPr="00857126">
        <w:rPr>
          <w:lang w:val="fr-FR"/>
        </w:rPr>
        <w:t xml:space="preserve">désigne un élément qui obtient, génère ou collecte des données concernant son utilisation ou son environnement et qui est capable de communiquer des données </w:t>
      </w:r>
      <w:r w:rsidR="001623C7" w:rsidRPr="00857126">
        <w:rPr>
          <w:lang w:val="fr-FR"/>
        </w:rPr>
        <w:t xml:space="preserve">relatives au </w:t>
      </w:r>
      <w:r w:rsidR="00261541" w:rsidRPr="00857126">
        <w:rPr>
          <w:lang w:val="fr-FR"/>
        </w:rPr>
        <w:t>produit via un service de communications électroniques, une connexion physique ou un accès sur l'appareil (par exemple, un générateur connecté) ;</w:t>
      </w:r>
    </w:p>
    <w:p w14:paraId="0C8C9E99" w14:textId="706F07CA" w:rsidR="004F7C8C" w:rsidRPr="008F7BB3" w:rsidRDefault="004F7C8C" w:rsidP="004F7C8C">
      <w:pPr>
        <w:pStyle w:val="Body"/>
        <w:rPr>
          <w:lang w:val="fr-FR"/>
        </w:rPr>
      </w:pPr>
      <w:r w:rsidRPr="00857126">
        <w:rPr>
          <w:b/>
          <w:bCs/>
          <w:lang w:val="fr-FR"/>
        </w:rPr>
        <w:t xml:space="preserve">Les données </w:t>
      </w:r>
      <w:r w:rsidR="001623C7" w:rsidRPr="00857126">
        <w:rPr>
          <w:b/>
          <w:bCs/>
          <w:lang w:val="fr-FR"/>
        </w:rPr>
        <w:t xml:space="preserve">relatives au </w:t>
      </w:r>
      <w:r w:rsidRPr="00857126">
        <w:rPr>
          <w:b/>
          <w:bCs/>
          <w:lang w:val="fr-FR"/>
        </w:rPr>
        <w:t>produit</w:t>
      </w:r>
      <w:r w:rsidRPr="00857126">
        <w:rPr>
          <w:lang w:val="fr-FR"/>
        </w:rPr>
        <w:t xml:space="preserve"> sont des données générées par l'utilisation d'un produit connecté conçu</w:t>
      </w:r>
      <w:r w:rsidR="001623C7" w:rsidRPr="00857126">
        <w:rPr>
          <w:lang w:val="fr-FR"/>
        </w:rPr>
        <w:t>es</w:t>
      </w:r>
      <w:r w:rsidRPr="00857126">
        <w:rPr>
          <w:lang w:val="fr-FR"/>
        </w:rPr>
        <w:t xml:space="preserve"> pour être récupérable</w:t>
      </w:r>
      <w:r w:rsidR="001623C7" w:rsidRPr="00857126">
        <w:rPr>
          <w:lang w:val="fr-FR"/>
        </w:rPr>
        <w:t>s</w:t>
      </w:r>
      <w:r w:rsidRPr="00857126">
        <w:rPr>
          <w:lang w:val="fr-FR"/>
        </w:rPr>
        <w:t>, via un service de communications électroniques, une connexion physique ou un accès sur l'appareil.</w:t>
      </w:r>
    </w:p>
    <w:p w14:paraId="2814876B" w14:textId="2F6DC056" w:rsidR="005E1028" w:rsidRPr="008F7BB3" w:rsidRDefault="003C4CAB" w:rsidP="005E1028">
      <w:pPr>
        <w:pStyle w:val="Body"/>
        <w:rPr>
          <w:lang w:val="fr-FR"/>
        </w:rPr>
      </w:pPr>
      <w:r w:rsidRPr="00857126">
        <w:rPr>
          <w:b/>
          <w:bCs/>
          <w:lang w:val="fr-FR"/>
        </w:rPr>
        <w:t>Un s</w:t>
      </w:r>
      <w:r w:rsidR="005E1028" w:rsidRPr="00857126">
        <w:rPr>
          <w:b/>
          <w:bCs/>
          <w:lang w:val="fr-FR"/>
        </w:rPr>
        <w:t xml:space="preserve">ervice </w:t>
      </w:r>
      <w:r w:rsidR="001623C7" w:rsidRPr="00857126">
        <w:rPr>
          <w:b/>
          <w:bCs/>
          <w:lang w:val="fr-FR"/>
        </w:rPr>
        <w:t>c</w:t>
      </w:r>
      <w:r w:rsidR="005E1028" w:rsidRPr="00857126">
        <w:rPr>
          <w:b/>
          <w:bCs/>
          <w:lang w:val="fr-FR"/>
        </w:rPr>
        <w:t>onnexe</w:t>
      </w:r>
      <w:r w:rsidR="005E1028" w:rsidRPr="00857126">
        <w:rPr>
          <w:lang w:val="fr-FR"/>
        </w:rPr>
        <w:t xml:space="preserve"> désigne un service numérique qui peut être lié au fonctionnement d'un produit connecté (entraînant un échange de données bidirectionnel/bidirectionnel) et qui affecte la fonctionnalité, le comportement ou le fonctionnement de ce produit connecté (de telle sorte que son absence empêcherait le produit connecté d'exécuter une ou plusieurs de ses fonctions). Un exemple typique est une application connectée à un produit connecté.</w:t>
      </w:r>
    </w:p>
    <w:p w14:paraId="3693F690" w14:textId="479D34BC" w:rsidR="004F7C8C" w:rsidRPr="008F7BB3" w:rsidRDefault="004F7C8C" w:rsidP="004F7C8C">
      <w:pPr>
        <w:pStyle w:val="Body"/>
        <w:rPr>
          <w:lang w:val="fr-FR"/>
        </w:rPr>
      </w:pPr>
      <w:r w:rsidRPr="00857126">
        <w:rPr>
          <w:b/>
          <w:bCs/>
          <w:lang w:val="fr-FR"/>
        </w:rPr>
        <w:t xml:space="preserve">Les données </w:t>
      </w:r>
      <w:r w:rsidR="001623C7" w:rsidRPr="00857126">
        <w:rPr>
          <w:b/>
          <w:bCs/>
          <w:lang w:val="fr-FR"/>
        </w:rPr>
        <w:t xml:space="preserve">relatives au </w:t>
      </w:r>
      <w:r w:rsidRPr="00857126">
        <w:rPr>
          <w:b/>
          <w:bCs/>
          <w:lang w:val="fr-FR"/>
        </w:rPr>
        <w:t xml:space="preserve">service connexe </w:t>
      </w:r>
      <w:r w:rsidRPr="00857126">
        <w:rPr>
          <w:lang w:val="fr-FR"/>
        </w:rPr>
        <w:t>sont les données représentant la numérisation des actions de l'utilisateur ou des événements liés au produit connecté, enregistrées intentionnellement par l'utilisateur ou générées en tant que sous-produit de l'action de l'utilisateur lors de la fourniture du service connexe par le fournisseur.</w:t>
      </w:r>
    </w:p>
    <w:p w14:paraId="09ACFDB2" w14:textId="58E4B724" w:rsidR="004F7C8C" w:rsidRPr="008F7BB3" w:rsidRDefault="004F7C8C" w:rsidP="004F7C8C">
      <w:pPr>
        <w:pStyle w:val="Body"/>
        <w:rPr>
          <w:lang w:val="fr-FR"/>
        </w:rPr>
      </w:pPr>
      <w:r w:rsidRPr="00857126">
        <w:rPr>
          <w:b/>
          <w:bCs/>
          <w:lang w:val="fr-FR"/>
        </w:rPr>
        <w:t>L'utilisateur</w:t>
      </w:r>
      <w:r w:rsidRPr="00857126">
        <w:rPr>
          <w:lang w:val="fr-FR"/>
        </w:rPr>
        <w:t xml:space="preserve"> est une personne qui possède un produit connecté ou qui a les droits d'utiliser ce produit connecté ou qui reçoit des services connexes.</w:t>
      </w:r>
    </w:p>
    <w:p w14:paraId="4C8D4C49" w14:textId="5ADF8AAC" w:rsidR="004F7C8C" w:rsidRPr="008F7BB3" w:rsidRDefault="004F7C8C" w:rsidP="004F7C8C">
      <w:pPr>
        <w:pStyle w:val="Body"/>
        <w:rPr>
          <w:lang w:val="fr-FR"/>
        </w:rPr>
      </w:pPr>
      <w:r w:rsidRPr="00857126">
        <w:rPr>
          <w:b/>
          <w:bCs/>
          <w:lang w:val="fr-FR"/>
        </w:rPr>
        <w:t xml:space="preserve">Le </w:t>
      </w:r>
      <w:r w:rsidR="001623C7" w:rsidRPr="00857126">
        <w:rPr>
          <w:b/>
          <w:bCs/>
          <w:lang w:val="fr-FR"/>
        </w:rPr>
        <w:t xml:space="preserve">détenteur </w:t>
      </w:r>
      <w:r w:rsidRPr="00857126">
        <w:rPr>
          <w:b/>
          <w:bCs/>
          <w:lang w:val="fr-FR"/>
        </w:rPr>
        <w:t xml:space="preserve">de données </w:t>
      </w:r>
      <w:r w:rsidRPr="00857126">
        <w:rPr>
          <w:lang w:val="fr-FR"/>
        </w:rPr>
        <w:t xml:space="preserve">désigne une personne physique ou morale qui a le droit ou l'obligation d'utiliser et de mettre à disposition des données, y compris, lorsque cela a été convenu contractuellement, des données </w:t>
      </w:r>
      <w:r w:rsidR="001623C7" w:rsidRPr="00857126">
        <w:rPr>
          <w:lang w:val="fr-FR"/>
        </w:rPr>
        <w:t xml:space="preserve">relatives au </w:t>
      </w:r>
      <w:r w:rsidRPr="00857126">
        <w:rPr>
          <w:lang w:val="fr-FR"/>
        </w:rPr>
        <w:t xml:space="preserve">produit ou des données </w:t>
      </w:r>
      <w:r w:rsidR="001623C7" w:rsidRPr="00857126">
        <w:rPr>
          <w:lang w:val="fr-FR"/>
        </w:rPr>
        <w:t xml:space="preserve">relatives au </w:t>
      </w:r>
      <w:r w:rsidRPr="00857126">
        <w:rPr>
          <w:lang w:val="fr-FR"/>
        </w:rPr>
        <w:t>service connexe qu'elle a récupérées ou générées dans le cadre de la fourniture d'un service connexe.</w:t>
      </w:r>
    </w:p>
    <w:p w14:paraId="1C24D0B2" w14:textId="4CD7D1AF" w:rsidR="00CB5552" w:rsidRPr="008F7BB3" w:rsidRDefault="00CB5552" w:rsidP="00CB5552">
      <w:pPr>
        <w:pStyle w:val="Body"/>
        <w:rPr>
          <w:lang w:val="fr-FR"/>
        </w:rPr>
      </w:pPr>
      <w:r w:rsidRPr="00857126">
        <w:rPr>
          <w:lang w:val="fr-FR"/>
        </w:rPr>
        <w:t xml:space="preserve">En ce qui concerne les termes utilisés, nous nous référons également aux définitions de l'article 2 </w:t>
      </w:r>
      <w:r w:rsidR="001623C7" w:rsidRPr="00857126">
        <w:rPr>
          <w:lang w:val="fr-FR"/>
        </w:rPr>
        <w:t xml:space="preserve">du Règlement européen </w:t>
      </w:r>
      <w:r w:rsidRPr="00857126">
        <w:rPr>
          <w:lang w:val="fr-FR"/>
        </w:rPr>
        <w:t xml:space="preserve">sur les données. </w:t>
      </w:r>
    </w:p>
    <w:p w14:paraId="4B66F7EF" w14:textId="0E940151" w:rsidR="00CB5552" w:rsidRPr="008F7BB3" w:rsidRDefault="00CB5552" w:rsidP="00CB5552">
      <w:pPr>
        <w:pStyle w:val="Body"/>
        <w:rPr>
          <w:lang w:val="fr-FR"/>
        </w:rPr>
      </w:pPr>
      <w:r w:rsidRPr="00857126">
        <w:rPr>
          <w:lang w:val="fr-FR"/>
        </w:rPr>
        <w:t xml:space="preserve">Conformément à l'article 3, paragraphe 3, </w:t>
      </w:r>
      <w:r w:rsidR="001623C7" w:rsidRPr="00857126">
        <w:rPr>
          <w:lang w:val="fr-FR"/>
        </w:rPr>
        <w:t xml:space="preserve">du Règlement européen </w:t>
      </w:r>
      <w:r w:rsidRPr="00857126">
        <w:rPr>
          <w:lang w:val="fr-FR"/>
        </w:rPr>
        <w:t>sur les données, nous fournissons les informations suivantes aux utilisateurs :</w:t>
      </w:r>
    </w:p>
    <w:p w14:paraId="4842594D" w14:textId="18BA18CB" w:rsidR="00CB5552" w:rsidRPr="008F7BB3" w:rsidRDefault="001970D1" w:rsidP="00693B05">
      <w:pPr>
        <w:pStyle w:val="Body"/>
        <w:numPr>
          <w:ilvl w:val="0"/>
          <w:numId w:val="20"/>
        </w:numPr>
        <w:ind w:left="284" w:hanging="284"/>
        <w:rPr>
          <w:lang w:val="fr-FR"/>
        </w:rPr>
      </w:pPr>
      <w:proofErr w:type="gramStart"/>
      <w:r w:rsidRPr="00857126">
        <w:rPr>
          <w:b/>
          <w:bCs/>
          <w:lang w:val="fr-FR"/>
        </w:rPr>
        <w:t>la</w:t>
      </w:r>
      <w:proofErr w:type="gramEnd"/>
      <w:r w:rsidRPr="00857126">
        <w:rPr>
          <w:b/>
          <w:bCs/>
          <w:lang w:val="fr-FR"/>
        </w:rPr>
        <w:t xml:space="preserve"> nature, le volume estimé et la fréquence de collecte des données </w:t>
      </w:r>
      <w:r w:rsidR="00C37CEA" w:rsidRPr="00857126">
        <w:rPr>
          <w:b/>
          <w:bCs/>
          <w:lang w:val="fr-FR"/>
        </w:rPr>
        <w:t xml:space="preserve">relatives aux </w:t>
      </w:r>
      <w:r w:rsidRPr="00857126">
        <w:rPr>
          <w:b/>
          <w:bCs/>
          <w:u w:val="single"/>
          <w:lang w:val="fr-FR"/>
        </w:rPr>
        <w:t>produits</w:t>
      </w:r>
      <w:r w:rsidRPr="00857126">
        <w:rPr>
          <w:b/>
          <w:bCs/>
          <w:lang w:val="fr-FR"/>
        </w:rPr>
        <w:t xml:space="preserve"> qui devraient être obtenues et, comment accéder à ces données ou les récupérer, y compris les dispositions de stockage des données du détenteur des données et la durée de conservation : </w:t>
      </w:r>
    </w:p>
    <w:p w14:paraId="3468B1C5" w14:textId="4478D558" w:rsidR="00CB5552" w:rsidRPr="008F7BB3" w:rsidRDefault="00CB5552" w:rsidP="00CB5552">
      <w:pPr>
        <w:pStyle w:val="Body"/>
        <w:ind w:left="284"/>
        <w:rPr>
          <w:lang w:val="fr-FR"/>
        </w:rPr>
      </w:pPr>
      <w:r w:rsidRPr="00857126">
        <w:rPr>
          <w:lang w:val="fr-FR"/>
        </w:rPr>
        <w:t xml:space="preserve">Lorsque vous utilisez votre générateur EU32i, il génère certaines données </w:t>
      </w:r>
      <w:r w:rsidR="008707D5" w:rsidRPr="00857126">
        <w:rPr>
          <w:lang w:val="fr-FR"/>
        </w:rPr>
        <w:t xml:space="preserve">relatives au </w:t>
      </w:r>
      <w:r w:rsidRPr="00857126">
        <w:rPr>
          <w:lang w:val="fr-FR"/>
        </w:rPr>
        <w:t xml:space="preserve">produit. Ces données sont stockées </w:t>
      </w:r>
      <w:r w:rsidR="002B0FBD" w:rsidRPr="00857126">
        <w:rPr>
          <w:i/>
          <w:iCs/>
          <w:lang w:val="fr-FR"/>
        </w:rPr>
        <w:t>sur l'appareil</w:t>
      </w:r>
      <w:r w:rsidR="002B0FBD" w:rsidRPr="00857126">
        <w:rPr>
          <w:lang w:val="fr-FR"/>
        </w:rPr>
        <w:t>. Il s'agit des données suivantes :</w:t>
      </w:r>
    </w:p>
    <w:p w14:paraId="435899A4" w14:textId="3655D01B" w:rsidR="002B0FBD" w:rsidRPr="008F7BB3" w:rsidRDefault="002B0FBD" w:rsidP="002B0FBD">
      <w:pPr>
        <w:pStyle w:val="Body"/>
        <w:numPr>
          <w:ilvl w:val="0"/>
          <w:numId w:val="21"/>
        </w:numPr>
        <w:rPr>
          <w:lang w:val="fr-FR"/>
        </w:rPr>
      </w:pPr>
      <w:bookmarkStart w:id="2" w:name="_Hlk197752728"/>
      <w:r w:rsidRPr="00857126">
        <w:rPr>
          <w:i/>
          <w:lang w:val="fr-FR"/>
        </w:rPr>
        <w:lastRenderedPageBreak/>
        <w:t>Type de données</w:t>
      </w:r>
      <w:r w:rsidRPr="00857126">
        <w:rPr>
          <w:lang w:val="fr-FR"/>
        </w:rPr>
        <w:t xml:space="preserve"> : </w:t>
      </w:r>
      <w:r w:rsidRPr="00857126">
        <w:rPr>
          <w:iCs/>
          <w:lang w:val="fr-FR"/>
        </w:rPr>
        <w:t xml:space="preserve">les données CAN sont générées par l'ordinateur dans le produit : données de fonctionnement en temps réel (régime moteur, données de détection, etc.) Données DTC (codes, données sur les conditions de fonctionnement lorsque des codes d'erreur </w:t>
      </w:r>
      <w:r w:rsidR="001504FD" w:rsidRPr="00857126">
        <w:rPr>
          <w:iCs/>
          <w:lang w:val="fr-FR"/>
        </w:rPr>
        <w:t>sont apparus</w:t>
      </w:r>
      <w:r w:rsidRPr="00857126">
        <w:rPr>
          <w:iCs/>
          <w:lang w:val="fr-FR"/>
        </w:rPr>
        <w:t>), données d'étalonnage.</w:t>
      </w:r>
    </w:p>
    <w:p w14:paraId="390B124D" w14:textId="0806BF61" w:rsidR="002B0FBD" w:rsidRPr="00857126" w:rsidRDefault="002B0FBD" w:rsidP="002B0FBD">
      <w:pPr>
        <w:pStyle w:val="Body"/>
        <w:numPr>
          <w:ilvl w:val="0"/>
          <w:numId w:val="21"/>
        </w:numPr>
        <w:rPr>
          <w:lang w:val="fr-FR"/>
        </w:rPr>
      </w:pPr>
      <w:r w:rsidRPr="00857126">
        <w:rPr>
          <w:i/>
          <w:iCs/>
          <w:lang w:val="fr-FR"/>
        </w:rPr>
        <w:t xml:space="preserve">Format </w:t>
      </w:r>
      <w:r w:rsidRPr="00857126">
        <w:rPr>
          <w:lang w:val="fr-FR"/>
        </w:rPr>
        <w:t xml:space="preserve">: CAN </w:t>
      </w:r>
      <w:bookmarkStart w:id="3" w:name="_Hlk202521698"/>
      <w:bookmarkEnd w:id="3"/>
    </w:p>
    <w:p w14:paraId="7D9BF07D" w14:textId="77777777" w:rsidR="003579FB" w:rsidRPr="00857126" w:rsidRDefault="002B0FBD" w:rsidP="002B0FBD">
      <w:pPr>
        <w:pStyle w:val="Body"/>
        <w:numPr>
          <w:ilvl w:val="0"/>
          <w:numId w:val="21"/>
        </w:numPr>
        <w:rPr>
          <w:lang w:val="fr-FR"/>
        </w:rPr>
      </w:pPr>
      <w:r w:rsidRPr="00857126">
        <w:rPr>
          <w:i/>
          <w:iCs/>
          <w:lang w:val="fr-FR"/>
        </w:rPr>
        <w:t xml:space="preserve">Volume estimé </w:t>
      </w:r>
      <w:r w:rsidRPr="00857126">
        <w:rPr>
          <w:lang w:val="fr-FR"/>
        </w:rPr>
        <w:t xml:space="preserve">: </w:t>
      </w:r>
    </w:p>
    <w:p w14:paraId="78C9F91F" w14:textId="22F473BA" w:rsidR="002B0FBD" w:rsidRPr="008F7BB3" w:rsidRDefault="00B57508" w:rsidP="003579FB">
      <w:pPr>
        <w:pStyle w:val="Body"/>
        <w:numPr>
          <w:ilvl w:val="1"/>
          <w:numId w:val="21"/>
        </w:numPr>
        <w:rPr>
          <w:lang w:val="fr-FR"/>
        </w:rPr>
      </w:pPr>
      <w:proofErr w:type="gramStart"/>
      <w:r w:rsidRPr="00857126">
        <w:rPr>
          <w:iCs/>
          <w:lang w:val="fr-FR"/>
        </w:rPr>
        <w:t>capacité</w:t>
      </w:r>
      <w:proofErr w:type="gramEnd"/>
      <w:r w:rsidRPr="00857126">
        <w:rPr>
          <w:iCs/>
          <w:lang w:val="fr-FR"/>
        </w:rPr>
        <w:t xml:space="preserve"> maximale des données de diagnostic pouvant être stockées : 2 Ko</w:t>
      </w:r>
    </w:p>
    <w:p w14:paraId="38E8D3B6" w14:textId="151D63AB" w:rsidR="003579FB" w:rsidRPr="008F7BB3" w:rsidRDefault="00D469CD" w:rsidP="003579FB">
      <w:pPr>
        <w:pStyle w:val="Body"/>
        <w:numPr>
          <w:ilvl w:val="1"/>
          <w:numId w:val="21"/>
        </w:numPr>
        <w:rPr>
          <w:lang w:val="fr-FR"/>
        </w:rPr>
      </w:pPr>
      <w:proofErr w:type="gramStart"/>
      <w:r w:rsidRPr="00857126">
        <w:rPr>
          <w:iCs/>
          <w:lang w:val="fr-FR"/>
        </w:rPr>
        <w:t>c</w:t>
      </w:r>
      <w:r w:rsidR="004308A8" w:rsidRPr="00857126">
        <w:rPr>
          <w:iCs/>
          <w:lang w:val="fr-FR"/>
        </w:rPr>
        <w:t>apacité</w:t>
      </w:r>
      <w:proofErr w:type="gramEnd"/>
      <w:r w:rsidR="004308A8" w:rsidRPr="00857126">
        <w:rPr>
          <w:iCs/>
          <w:lang w:val="fr-FR"/>
        </w:rPr>
        <w:t xml:space="preserve"> réelle utilisée avec allocation de données : 0,75 </w:t>
      </w:r>
      <w:proofErr w:type="spellStart"/>
      <w:r w:rsidR="004308A8" w:rsidRPr="00857126">
        <w:rPr>
          <w:iCs/>
          <w:lang w:val="fr-FR"/>
        </w:rPr>
        <w:t>Kbyte</w:t>
      </w:r>
      <w:proofErr w:type="spellEnd"/>
    </w:p>
    <w:p w14:paraId="1CC5CC6B" w14:textId="23855204" w:rsidR="00CB5552" w:rsidRPr="008F7BB3" w:rsidRDefault="0004558B" w:rsidP="003B5741">
      <w:pPr>
        <w:pStyle w:val="Body"/>
        <w:numPr>
          <w:ilvl w:val="0"/>
          <w:numId w:val="21"/>
        </w:numPr>
        <w:rPr>
          <w:lang w:val="fr-FR"/>
        </w:rPr>
      </w:pPr>
      <w:r w:rsidRPr="00857126">
        <w:rPr>
          <w:i/>
          <w:iCs/>
          <w:lang w:val="fr-FR"/>
        </w:rPr>
        <w:t xml:space="preserve">Durée de conservation dans le produit connecté / sur le serveur distant : </w:t>
      </w:r>
      <w:r w:rsidR="006E6747" w:rsidRPr="00857126">
        <w:rPr>
          <w:iCs/>
          <w:lang w:val="fr-FR"/>
        </w:rPr>
        <w:t>a</w:t>
      </w:r>
      <w:r w:rsidRPr="00857126">
        <w:rPr>
          <w:iCs/>
          <w:lang w:val="fr-FR"/>
        </w:rPr>
        <w:t>ucune donnée sur aucun serveur distant. Les données sont stockées sur l'appareil jusqu'à ce que la quantité de données dépasse la capacité de stockage de l'appareil, auquel cas les données les plus anciennes sont supprimées.</w:t>
      </w:r>
    </w:p>
    <w:bookmarkEnd w:id="2"/>
    <w:p w14:paraId="38F8B0C4" w14:textId="4591417D" w:rsidR="001970D1" w:rsidRPr="008F7BB3" w:rsidRDefault="001970D1" w:rsidP="00693B05">
      <w:pPr>
        <w:pStyle w:val="Body"/>
        <w:numPr>
          <w:ilvl w:val="0"/>
          <w:numId w:val="21"/>
        </w:numPr>
        <w:rPr>
          <w:lang w:val="fr-FR"/>
        </w:rPr>
      </w:pPr>
      <w:r w:rsidRPr="00857126">
        <w:rPr>
          <w:lang w:val="fr-FR"/>
        </w:rPr>
        <w:t>Comment accéder à ces données produit et les récupérer : voir ci-dessous 2.</w:t>
      </w:r>
    </w:p>
    <w:p w14:paraId="0355653D" w14:textId="253D5A5F" w:rsidR="00D24FBF" w:rsidRPr="008F7BB3" w:rsidRDefault="001970D1" w:rsidP="00E323F3">
      <w:pPr>
        <w:pStyle w:val="Body"/>
        <w:numPr>
          <w:ilvl w:val="0"/>
          <w:numId w:val="20"/>
        </w:numPr>
        <w:ind w:left="284" w:hanging="284"/>
        <w:rPr>
          <w:b/>
          <w:bCs/>
          <w:lang w:val="fr-FR"/>
        </w:rPr>
      </w:pPr>
      <w:proofErr w:type="gramStart"/>
      <w:r w:rsidRPr="00857126">
        <w:rPr>
          <w:b/>
          <w:bCs/>
          <w:lang w:val="fr-FR"/>
        </w:rPr>
        <w:t>la</w:t>
      </w:r>
      <w:proofErr w:type="gramEnd"/>
      <w:r w:rsidRPr="00857126">
        <w:rPr>
          <w:b/>
          <w:bCs/>
          <w:lang w:val="fr-FR"/>
        </w:rPr>
        <w:t xml:space="preserve"> nature et le volume estimé </w:t>
      </w:r>
      <w:r w:rsidR="00FA111A" w:rsidRPr="00857126">
        <w:rPr>
          <w:b/>
          <w:bCs/>
          <w:lang w:val="fr-FR"/>
        </w:rPr>
        <w:t>des données</w:t>
      </w:r>
      <w:r w:rsidRPr="00857126">
        <w:rPr>
          <w:b/>
          <w:bCs/>
          <w:lang w:val="fr-FR"/>
        </w:rPr>
        <w:t xml:space="preserve"> </w:t>
      </w:r>
      <w:r w:rsidRPr="00857126">
        <w:rPr>
          <w:b/>
          <w:bCs/>
          <w:u w:val="single"/>
          <w:lang w:val="fr-FR"/>
        </w:rPr>
        <w:t>de service connexe</w:t>
      </w:r>
      <w:r w:rsidRPr="00857126">
        <w:rPr>
          <w:b/>
          <w:bCs/>
          <w:lang w:val="fr-FR"/>
        </w:rPr>
        <w:t xml:space="preserve"> à générer et la manière dont l'utilisateur peut accéder à ces données ou les récupérer, y compris les dispositions de stockage des données du détenteur potentiel des données et la durée de conservation et la manière dont l'utilisateur peut demander que les données soient partagées avec un tiers et, le cas échéant, mettre fin au partage des données</w:t>
      </w:r>
    </w:p>
    <w:p w14:paraId="4C270441" w14:textId="248E7C01" w:rsidR="00001B45" w:rsidRPr="008F7BB3" w:rsidRDefault="00001B45" w:rsidP="00001B45">
      <w:pPr>
        <w:pStyle w:val="Body"/>
        <w:numPr>
          <w:ilvl w:val="0"/>
          <w:numId w:val="27"/>
        </w:numPr>
        <w:rPr>
          <w:lang w:val="fr-FR"/>
        </w:rPr>
      </w:pPr>
      <w:r w:rsidRPr="00857126">
        <w:rPr>
          <w:b/>
          <w:bCs/>
          <w:lang w:val="fr-FR"/>
        </w:rPr>
        <w:t>Nature des données</w:t>
      </w:r>
      <w:r w:rsidRPr="00857126">
        <w:rPr>
          <w:lang w:val="fr-FR"/>
        </w:rPr>
        <w:t xml:space="preserve"> : </w:t>
      </w:r>
      <w:bookmarkStart w:id="4" w:name="_Hlk198148067"/>
      <w:r w:rsidRPr="00857126">
        <w:rPr>
          <w:iCs/>
          <w:lang w:val="fr-FR"/>
        </w:rPr>
        <w:t xml:space="preserve">Il n'y a pas de données </w:t>
      </w:r>
      <w:r w:rsidR="00D64207" w:rsidRPr="00857126">
        <w:rPr>
          <w:iCs/>
          <w:lang w:val="fr-FR"/>
        </w:rPr>
        <w:t xml:space="preserve">relatives </w:t>
      </w:r>
      <w:r w:rsidR="00BF624F" w:rsidRPr="00857126">
        <w:rPr>
          <w:iCs/>
          <w:lang w:val="fr-FR"/>
        </w:rPr>
        <w:t>à des</w:t>
      </w:r>
      <w:r w:rsidR="00D64207" w:rsidRPr="00857126">
        <w:rPr>
          <w:iCs/>
          <w:lang w:val="fr-FR"/>
        </w:rPr>
        <w:t xml:space="preserve"> </w:t>
      </w:r>
      <w:r w:rsidRPr="00857126">
        <w:rPr>
          <w:iCs/>
          <w:lang w:val="fr-FR"/>
        </w:rPr>
        <w:t>service</w:t>
      </w:r>
      <w:r w:rsidR="003B0A1C" w:rsidRPr="00857126">
        <w:rPr>
          <w:iCs/>
          <w:lang w:val="fr-FR"/>
        </w:rPr>
        <w:t>s</w:t>
      </w:r>
      <w:r w:rsidRPr="00857126">
        <w:rPr>
          <w:iCs/>
          <w:lang w:val="fr-FR"/>
        </w:rPr>
        <w:t xml:space="preserve"> supplémentaires, seulement des données </w:t>
      </w:r>
      <w:r w:rsidR="00FA111A" w:rsidRPr="00857126">
        <w:rPr>
          <w:iCs/>
          <w:lang w:val="fr-FR"/>
        </w:rPr>
        <w:t xml:space="preserve">relatives aux </w:t>
      </w:r>
      <w:r w:rsidRPr="00857126">
        <w:rPr>
          <w:iCs/>
          <w:lang w:val="fr-FR"/>
        </w:rPr>
        <w:t xml:space="preserve">produits. </w:t>
      </w:r>
    </w:p>
    <w:bookmarkEnd w:id="4"/>
    <w:p w14:paraId="0FDB078F" w14:textId="2CC2D22B" w:rsidR="00001B45" w:rsidRPr="008F7BB3" w:rsidRDefault="00001B45" w:rsidP="00001B45">
      <w:pPr>
        <w:pStyle w:val="Body"/>
        <w:numPr>
          <w:ilvl w:val="0"/>
          <w:numId w:val="27"/>
        </w:numPr>
        <w:rPr>
          <w:lang w:val="fr-FR"/>
        </w:rPr>
      </w:pPr>
      <w:r w:rsidRPr="00857126">
        <w:rPr>
          <w:b/>
          <w:bCs/>
          <w:lang w:val="fr-FR"/>
        </w:rPr>
        <w:t xml:space="preserve">Volume estimé des données </w:t>
      </w:r>
      <w:r w:rsidR="001862CE" w:rsidRPr="00857126">
        <w:rPr>
          <w:b/>
          <w:bCs/>
          <w:lang w:val="fr-FR"/>
        </w:rPr>
        <w:t xml:space="preserve">relatives au </w:t>
      </w:r>
      <w:r w:rsidRPr="00857126">
        <w:rPr>
          <w:b/>
          <w:bCs/>
          <w:lang w:val="fr-FR"/>
        </w:rPr>
        <w:t xml:space="preserve">service </w:t>
      </w:r>
      <w:r w:rsidR="008C63B3" w:rsidRPr="00857126">
        <w:rPr>
          <w:b/>
          <w:bCs/>
          <w:lang w:val="fr-FR"/>
        </w:rPr>
        <w:t xml:space="preserve">connexe </w:t>
      </w:r>
      <w:r w:rsidRPr="00857126">
        <w:rPr>
          <w:b/>
          <w:bCs/>
          <w:lang w:val="fr-FR"/>
        </w:rPr>
        <w:t xml:space="preserve">à générer </w:t>
      </w:r>
      <w:r w:rsidRPr="00857126">
        <w:rPr>
          <w:lang w:val="fr-FR"/>
        </w:rPr>
        <w:t xml:space="preserve">: jusqu'à 1 Ko. </w:t>
      </w:r>
    </w:p>
    <w:p w14:paraId="60BDB989" w14:textId="173D48FE" w:rsidR="00001B45" w:rsidRPr="008F7BB3" w:rsidRDefault="00001B45" w:rsidP="00001B45">
      <w:pPr>
        <w:pStyle w:val="Body"/>
        <w:numPr>
          <w:ilvl w:val="0"/>
          <w:numId w:val="27"/>
        </w:numPr>
        <w:rPr>
          <w:lang w:val="fr-FR"/>
        </w:rPr>
      </w:pPr>
      <w:r w:rsidRPr="00857126">
        <w:rPr>
          <w:b/>
          <w:bCs/>
          <w:lang w:val="fr-FR"/>
        </w:rPr>
        <w:t xml:space="preserve">Dispositions relatives au stockage des données et durée de conservation :  les </w:t>
      </w:r>
      <w:r w:rsidR="0004558B" w:rsidRPr="00857126">
        <w:rPr>
          <w:iCs/>
          <w:lang w:val="fr-FR"/>
        </w:rPr>
        <w:t xml:space="preserve">données sont stockées dans le cache du smartphone et seront effacées une fois que l'utilisateur aura vidé le cache. </w:t>
      </w:r>
    </w:p>
    <w:p w14:paraId="7DE5A751" w14:textId="49057DDC" w:rsidR="00CB5552" w:rsidRPr="008F7BB3" w:rsidRDefault="00CB5552" w:rsidP="00693B05">
      <w:pPr>
        <w:pStyle w:val="Body"/>
        <w:numPr>
          <w:ilvl w:val="0"/>
          <w:numId w:val="27"/>
        </w:numPr>
        <w:rPr>
          <w:b/>
          <w:bCs/>
          <w:lang w:val="fr-FR"/>
        </w:rPr>
      </w:pPr>
      <w:r w:rsidRPr="00857126">
        <w:rPr>
          <w:b/>
          <w:bCs/>
          <w:lang w:val="fr-FR"/>
        </w:rPr>
        <w:t xml:space="preserve">Comment les utilisateurs peuvent accéder aux données produit et aux données de service </w:t>
      </w:r>
      <w:r w:rsidR="001862CE" w:rsidRPr="00857126">
        <w:rPr>
          <w:b/>
          <w:bCs/>
          <w:lang w:val="fr-FR"/>
        </w:rPr>
        <w:t>connexe</w:t>
      </w:r>
    </w:p>
    <w:p w14:paraId="23AFC81A" w14:textId="6AF4B8F6" w:rsidR="00CB5552" w:rsidRPr="008F7BB3" w:rsidRDefault="00A40488" w:rsidP="0004558B">
      <w:pPr>
        <w:pStyle w:val="Body"/>
        <w:ind w:left="709"/>
        <w:rPr>
          <w:lang w:val="fr-FR"/>
        </w:rPr>
      </w:pPr>
      <w:r w:rsidRPr="00857126">
        <w:rPr>
          <w:lang w:val="fr-FR"/>
        </w:rPr>
        <w:t xml:space="preserve">Si vous êtes un utilisateur, vous pouvez accéder aux données </w:t>
      </w:r>
      <w:r w:rsidR="00102093" w:rsidRPr="00857126">
        <w:rPr>
          <w:lang w:val="fr-FR"/>
        </w:rPr>
        <w:t xml:space="preserve">relatives au </w:t>
      </w:r>
      <w:r w:rsidRPr="00857126">
        <w:rPr>
          <w:lang w:val="fr-FR"/>
        </w:rPr>
        <w:t xml:space="preserve">service associé en ouvrant </w:t>
      </w:r>
      <w:r w:rsidR="0004558B" w:rsidRPr="00857126">
        <w:rPr>
          <w:iCs/>
          <w:lang w:val="fr-FR"/>
        </w:rPr>
        <w:t>l'application et en affichant les données. Il n'est pas disponible en téléchargement.</w:t>
      </w:r>
    </w:p>
    <w:p w14:paraId="299C4C76" w14:textId="4EE28C9E" w:rsidR="00CB5552" w:rsidRPr="008F7BB3" w:rsidRDefault="00CB5552" w:rsidP="00693B05">
      <w:pPr>
        <w:pStyle w:val="Body"/>
        <w:numPr>
          <w:ilvl w:val="0"/>
          <w:numId w:val="27"/>
        </w:numPr>
        <w:rPr>
          <w:lang w:val="fr-FR"/>
        </w:rPr>
      </w:pPr>
      <w:r w:rsidRPr="00857126">
        <w:rPr>
          <w:b/>
          <w:bCs/>
          <w:lang w:val="fr-FR"/>
        </w:rPr>
        <w:t xml:space="preserve">Comment demander </w:t>
      </w:r>
      <w:r w:rsidR="008C63B3" w:rsidRPr="00857126">
        <w:rPr>
          <w:b/>
          <w:bCs/>
          <w:lang w:val="fr-FR"/>
        </w:rPr>
        <w:t xml:space="preserve">le partage de données </w:t>
      </w:r>
      <w:r w:rsidRPr="00857126">
        <w:rPr>
          <w:b/>
          <w:bCs/>
          <w:lang w:val="fr-FR"/>
        </w:rPr>
        <w:t>avec un tiers</w:t>
      </w:r>
      <w:r w:rsidRPr="00857126">
        <w:rPr>
          <w:lang w:val="fr-FR"/>
        </w:rPr>
        <w:t xml:space="preserve"> : </w:t>
      </w:r>
    </w:p>
    <w:p w14:paraId="2748B211" w14:textId="667A2F6C" w:rsidR="00CB5552" w:rsidRPr="008F7BB3" w:rsidRDefault="0004558B" w:rsidP="00A53A8F">
      <w:pPr>
        <w:pStyle w:val="Body"/>
        <w:ind w:firstLine="644"/>
        <w:rPr>
          <w:lang w:val="fr-FR"/>
        </w:rPr>
      </w:pPr>
      <w:r w:rsidRPr="00857126">
        <w:rPr>
          <w:iCs/>
          <w:lang w:val="fr-FR"/>
        </w:rPr>
        <w:t xml:space="preserve">Le partage avec des tiers n'est pas possible et Honda n'est pas un détenteur de données. </w:t>
      </w:r>
    </w:p>
    <w:p w14:paraId="2AE408F9" w14:textId="77777777" w:rsidR="00CB5552" w:rsidRPr="008F7BB3" w:rsidRDefault="00CB5552" w:rsidP="00693B05">
      <w:pPr>
        <w:pStyle w:val="Body"/>
        <w:numPr>
          <w:ilvl w:val="0"/>
          <w:numId w:val="27"/>
        </w:numPr>
        <w:rPr>
          <w:lang w:val="fr-FR"/>
        </w:rPr>
      </w:pPr>
      <w:r w:rsidRPr="00857126">
        <w:rPr>
          <w:b/>
          <w:bCs/>
          <w:lang w:val="fr-FR"/>
        </w:rPr>
        <w:t>Comment arrêter le partage de données avec des tiers</w:t>
      </w:r>
      <w:r w:rsidRPr="00857126">
        <w:rPr>
          <w:lang w:val="fr-FR"/>
        </w:rPr>
        <w:t xml:space="preserve"> :</w:t>
      </w:r>
    </w:p>
    <w:p w14:paraId="2287A843" w14:textId="51615BCA" w:rsidR="00EE1BC3" w:rsidRPr="00857126" w:rsidRDefault="0004558B" w:rsidP="00A53A8F">
      <w:pPr>
        <w:pStyle w:val="Body"/>
        <w:ind w:firstLine="644"/>
        <w:rPr>
          <w:iCs/>
          <w:lang w:val="fr-FR"/>
        </w:rPr>
      </w:pPr>
      <w:bookmarkStart w:id="5" w:name="_Hlk202525089"/>
      <w:proofErr w:type="gramStart"/>
      <w:r w:rsidRPr="00857126">
        <w:rPr>
          <w:iCs/>
          <w:lang w:val="fr-FR"/>
        </w:rPr>
        <w:t>n</w:t>
      </w:r>
      <w:proofErr w:type="gramEnd"/>
      <w:r w:rsidRPr="00857126">
        <w:rPr>
          <w:iCs/>
          <w:lang w:val="fr-FR"/>
        </w:rPr>
        <w:t>/a</w:t>
      </w:r>
    </w:p>
    <w:bookmarkEnd w:id="5"/>
    <w:p w14:paraId="5A67E96D" w14:textId="454338BA" w:rsidR="00CB5552" w:rsidRPr="008F7BB3" w:rsidRDefault="00CB5552" w:rsidP="00693B05">
      <w:pPr>
        <w:pStyle w:val="Body"/>
        <w:numPr>
          <w:ilvl w:val="0"/>
          <w:numId w:val="27"/>
        </w:numPr>
        <w:rPr>
          <w:b/>
          <w:bCs/>
          <w:lang w:val="fr-FR"/>
        </w:rPr>
      </w:pPr>
      <w:r w:rsidRPr="00857126">
        <w:rPr>
          <w:b/>
          <w:bCs/>
          <w:lang w:val="fr-FR"/>
        </w:rPr>
        <w:t xml:space="preserve">Comment effacer les données relatives au produit et aux services </w:t>
      </w:r>
      <w:r w:rsidR="00EC1DC4" w:rsidRPr="00857126">
        <w:rPr>
          <w:b/>
          <w:bCs/>
          <w:lang w:val="fr-FR"/>
        </w:rPr>
        <w:t xml:space="preserve">connexes </w:t>
      </w:r>
      <w:r w:rsidRPr="00857126">
        <w:rPr>
          <w:b/>
          <w:bCs/>
          <w:lang w:val="fr-FR"/>
        </w:rPr>
        <w:t>:</w:t>
      </w:r>
    </w:p>
    <w:p w14:paraId="5F72E73E" w14:textId="6E4BED36" w:rsidR="00CB5552" w:rsidRPr="008F7BB3" w:rsidRDefault="00001B45" w:rsidP="00A53A8F">
      <w:pPr>
        <w:pStyle w:val="Body"/>
        <w:ind w:firstLine="644"/>
        <w:rPr>
          <w:lang w:val="fr-FR"/>
        </w:rPr>
      </w:pPr>
      <w:r w:rsidRPr="00857126">
        <w:rPr>
          <w:lang w:val="fr-FR"/>
        </w:rPr>
        <w:t xml:space="preserve">Vous ne pouvez pas effacer intentionnellement les données internes du produit. </w:t>
      </w:r>
    </w:p>
    <w:p w14:paraId="25AE4F93" w14:textId="77777777" w:rsidR="00D24FBF" w:rsidRPr="008F7BB3" w:rsidRDefault="00D24FBF" w:rsidP="00D24FBF">
      <w:pPr>
        <w:rPr>
          <w:lang w:val="fr-FR"/>
        </w:rPr>
      </w:pPr>
      <w:bookmarkStart w:id="6" w:name="_Hlk197378496"/>
    </w:p>
    <w:p w14:paraId="0F0EB2D1" w14:textId="27E8959C" w:rsidR="00D24FBF" w:rsidRPr="008F7BB3" w:rsidRDefault="00D24FBF" w:rsidP="00E323F3">
      <w:pPr>
        <w:pStyle w:val="ListParagraph"/>
        <w:numPr>
          <w:ilvl w:val="0"/>
          <w:numId w:val="20"/>
        </w:numPr>
        <w:ind w:left="426"/>
        <w:rPr>
          <w:b/>
          <w:bCs/>
          <w:lang w:val="fr-FR"/>
        </w:rPr>
      </w:pPr>
      <w:proofErr w:type="gramStart"/>
      <w:r w:rsidRPr="00857126">
        <w:rPr>
          <w:b/>
          <w:bCs/>
          <w:lang w:val="fr-FR"/>
        </w:rPr>
        <w:t>si</w:t>
      </w:r>
      <w:proofErr w:type="gramEnd"/>
      <w:r w:rsidRPr="00857126">
        <w:rPr>
          <w:b/>
          <w:bCs/>
          <w:lang w:val="fr-FR"/>
        </w:rPr>
        <w:t xml:space="preserve"> le détenteur de données prévoit d'utiliser lui-même les données facilement disponibles et </w:t>
      </w:r>
      <w:r w:rsidR="00655722" w:rsidRPr="00857126">
        <w:rPr>
          <w:b/>
          <w:bCs/>
          <w:lang w:val="fr-FR"/>
        </w:rPr>
        <w:t>le</w:t>
      </w:r>
      <w:r w:rsidR="001D600B" w:rsidRPr="00857126">
        <w:rPr>
          <w:b/>
          <w:bCs/>
          <w:lang w:val="fr-FR"/>
        </w:rPr>
        <w:t xml:space="preserve">s </w:t>
      </w:r>
      <w:r w:rsidRPr="00857126">
        <w:rPr>
          <w:b/>
          <w:bCs/>
          <w:lang w:val="fr-FR"/>
        </w:rPr>
        <w:t>fin</w:t>
      </w:r>
      <w:r w:rsidR="001D600B" w:rsidRPr="00857126">
        <w:rPr>
          <w:b/>
          <w:bCs/>
          <w:lang w:val="fr-FR"/>
        </w:rPr>
        <w:t>alités</w:t>
      </w:r>
      <w:r w:rsidRPr="00857126">
        <w:rPr>
          <w:b/>
          <w:bCs/>
          <w:lang w:val="fr-FR"/>
        </w:rPr>
        <w:t xml:space="preserve"> </w:t>
      </w:r>
      <w:r w:rsidR="00BB7543" w:rsidRPr="00857126">
        <w:rPr>
          <w:b/>
          <w:bCs/>
          <w:lang w:val="fr-FR"/>
        </w:rPr>
        <w:t xml:space="preserve">de cette </w:t>
      </w:r>
      <w:r w:rsidR="00B54B48" w:rsidRPr="00B54B48">
        <w:rPr>
          <w:b/>
          <w:bCs/>
          <w:lang w:val="fr-FR"/>
        </w:rPr>
        <w:t>utilisation,</w:t>
      </w:r>
      <w:r w:rsidRPr="00857126">
        <w:rPr>
          <w:b/>
          <w:bCs/>
          <w:lang w:val="fr-FR"/>
        </w:rPr>
        <w:t xml:space="preserve"> et s'il a l'intention de permettre à un ou plusieurs tiers d'utiliser les données à des fins convenues avec l'utilisateur</w:t>
      </w:r>
    </w:p>
    <w:p w14:paraId="365F1461" w14:textId="77777777" w:rsidR="00387FCA" w:rsidRPr="008F7BB3" w:rsidRDefault="00387FCA" w:rsidP="00387FCA">
      <w:pPr>
        <w:pStyle w:val="ListParagraph"/>
        <w:ind w:left="644"/>
        <w:rPr>
          <w:b/>
          <w:bCs/>
          <w:lang w:val="fr-FR"/>
        </w:rPr>
      </w:pPr>
    </w:p>
    <w:bookmarkEnd w:id="6"/>
    <w:p w14:paraId="3B8062A6" w14:textId="43B835EB" w:rsidR="00FC3EB1" w:rsidRPr="008F7BB3" w:rsidRDefault="00001B45" w:rsidP="007F1553">
      <w:pPr>
        <w:pStyle w:val="Body"/>
        <w:ind w:left="426"/>
        <w:rPr>
          <w:lang w:val="fr-FR"/>
        </w:rPr>
      </w:pPr>
      <w:r w:rsidRPr="00857126">
        <w:rPr>
          <w:lang w:val="fr-FR"/>
        </w:rPr>
        <w:lastRenderedPageBreak/>
        <w:t xml:space="preserve">Honda ne collecte pas les données générées à l'intérieur des produits connectés. </w:t>
      </w:r>
    </w:p>
    <w:p w14:paraId="46FCD368" w14:textId="6FC3C6AA" w:rsidR="00E323F3" w:rsidRPr="008F7BB3" w:rsidRDefault="00790441" w:rsidP="00F9312D">
      <w:pPr>
        <w:pStyle w:val="ListParagraph"/>
        <w:numPr>
          <w:ilvl w:val="0"/>
          <w:numId w:val="20"/>
        </w:numPr>
        <w:ind w:left="426"/>
        <w:jc w:val="left"/>
        <w:rPr>
          <w:b/>
          <w:bCs/>
          <w:lang w:val="fr-FR"/>
        </w:rPr>
      </w:pPr>
      <w:r w:rsidRPr="00857126">
        <w:rPr>
          <w:b/>
          <w:bCs/>
          <w:lang w:val="fr-FR"/>
        </w:rPr>
        <w:t xml:space="preserve">Destinataires des données relatives au produit et aux services </w:t>
      </w:r>
      <w:r w:rsidR="00D33CE6" w:rsidRPr="00857126">
        <w:rPr>
          <w:b/>
          <w:bCs/>
          <w:lang w:val="fr-FR"/>
        </w:rPr>
        <w:t>connexes</w:t>
      </w:r>
      <w:r w:rsidR="00E323F3" w:rsidRPr="00857126">
        <w:rPr>
          <w:b/>
          <w:bCs/>
          <w:lang w:val="fr-FR"/>
        </w:rPr>
        <w:br/>
      </w:r>
      <w:bookmarkStart w:id="7" w:name="_Hlk197753792"/>
    </w:p>
    <w:p w14:paraId="3C2C2B6C" w14:textId="77777777" w:rsidR="00001B45" w:rsidRPr="008F7BB3" w:rsidRDefault="00001B45" w:rsidP="004A0E55">
      <w:pPr>
        <w:ind w:left="426"/>
        <w:rPr>
          <w:lang w:val="fr-FR"/>
        </w:rPr>
      </w:pPr>
      <w:r w:rsidRPr="00857126">
        <w:rPr>
          <w:lang w:val="fr-FR"/>
        </w:rPr>
        <w:t xml:space="preserve">À l'heure actuelle, nous n'autorisons pas d'autres parties à utiliser les données. </w:t>
      </w:r>
    </w:p>
    <w:p w14:paraId="6563564C" w14:textId="77777777" w:rsidR="00E323F3" w:rsidRPr="008F7BB3" w:rsidRDefault="00E323F3" w:rsidP="00E323F3">
      <w:pPr>
        <w:ind w:left="349"/>
        <w:rPr>
          <w:lang w:val="fr-FR"/>
        </w:rPr>
      </w:pPr>
    </w:p>
    <w:bookmarkEnd w:id="7"/>
    <w:p w14:paraId="14A9AA35" w14:textId="715B429F" w:rsidR="00D24FBF" w:rsidRPr="008F7BB3" w:rsidRDefault="00D24FBF" w:rsidP="00E323F3">
      <w:pPr>
        <w:pStyle w:val="Body"/>
        <w:numPr>
          <w:ilvl w:val="0"/>
          <w:numId w:val="20"/>
        </w:numPr>
        <w:ind w:left="426"/>
        <w:rPr>
          <w:b/>
          <w:bCs/>
          <w:lang w:val="fr-FR"/>
        </w:rPr>
      </w:pPr>
      <w:proofErr w:type="gramStart"/>
      <w:r w:rsidRPr="00857126">
        <w:rPr>
          <w:b/>
          <w:bCs/>
          <w:lang w:val="fr-FR"/>
        </w:rPr>
        <w:t>l'identité</w:t>
      </w:r>
      <w:proofErr w:type="gramEnd"/>
      <w:r w:rsidRPr="00857126">
        <w:rPr>
          <w:b/>
          <w:bCs/>
          <w:lang w:val="fr-FR"/>
        </w:rPr>
        <w:t xml:space="preserve"> du </w:t>
      </w:r>
      <w:r w:rsidR="00273D3C" w:rsidRPr="00857126">
        <w:rPr>
          <w:b/>
          <w:bCs/>
          <w:lang w:val="fr-FR"/>
        </w:rPr>
        <w:t xml:space="preserve">détenteur </w:t>
      </w:r>
      <w:r w:rsidRPr="00857126">
        <w:rPr>
          <w:b/>
          <w:bCs/>
          <w:lang w:val="fr-FR"/>
        </w:rPr>
        <w:t xml:space="preserve">de données, son nom commercial et l'adresse géographique à laquelle il est établi, ainsi que des autres responsables du traitement des données et les moyens de communication qui permettent de contacter rapidement le </w:t>
      </w:r>
      <w:r w:rsidR="00273D3C" w:rsidRPr="00857126">
        <w:rPr>
          <w:b/>
          <w:bCs/>
          <w:lang w:val="fr-FR"/>
        </w:rPr>
        <w:t xml:space="preserve">détenteur </w:t>
      </w:r>
      <w:r w:rsidRPr="00857126">
        <w:rPr>
          <w:b/>
          <w:bCs/>
          <w:lang w:val="fr-FR"/>
        </w:rPr>
        <w:t xml:space="preserve">de données et de communiquer efficacement avec ce </w:t>
      </w:r>
      <w:r w:rsidR="00273D3C" w:rsidRPr="00857126">
        <w:rPr>
          <w:b/>
          <w:bCs/>
          <w:lang w:val="fr-FR"/>
        </w:rPr>
        <w:t xml:space="preserve">détenteur </w:t>
      </w:r>
      <w:r w:rsidRPr="00857126">
        <w:rPr>
          <w:b/>
          <w:bCs/>
          <w:lang w:val="fr-FR"/>
        </w:rPr>
        <w:t>de données</w:t>
      </w:r>
    </w:p>
    <w:p w14:paraId="7F2256E3" w14:textId="0BA7611B" w:rsidR="00852154" w:rsidRPr="008F7BB3" w:rsidRDefault="008F4EF2" w:rsidP="00852154">
      <w:pPr>
        <w:pStyle w:val="Body"/>
        <w:ind w:left="644"/>
        <w:rPr>
          <w:iCs/>
          <w:lang w:val="fr-FR"/>
        </w:rPr>
      </w:pPr>
      <w:r w:rsidRPr="00857126">
        <w:rPr>
          <w:iCs/>
          <w:lang w:val="fr-FR"/>
        </w:rPr>
        <w:t xml:space="preserve">Honda ne détient pas les données </w:t>
      </w:r>
      <w:r w:rsidR="00074147" w:rsidRPr="00857126">
        <w:rPr>
          <w:iCs/>
          <w:lang w:val="fr-FR"/>
        </w:rPr>
        <w:t xml:space="preserve">relatives au </w:t>
      </w:r>
      <w:r w:rsidRPr="00857126">
        <w:rPr>
          <w:iCs/>
          <w:lang w:val="fr-FR"/>
        </w:rPr>
        <w:t xml:space="preserve">service </w:t>
      </w:r>
      <w:r w:rsidR="00074147" w:rsidRPr="00857126">
        <w:rPr>
          <w:iCs/>
          <w:lang w:val="fr-FR"/>
        </w:rPr>
        <w:t>connexe</w:t>
      </w:r>
      <w:r w:rsidRPr="00857126">
        <w:rPr>
          <w:iCs/>
          <w:lang w:val="fr-FR"/>
        </w:rPr>
        <w:t xml:space="preserve">. Toutes les données de service se trouvent dans le cache du smartphone. </w:t>
      </w:r>
    </w:p>
    <w:p w14:paraId="3F16420B" w14:textId="2F44EE6D" w:rsidR="00790441" w:rsidRPr="008F7BB3" w:rsidRDefault="00790441" w:rsidP="00A53A8F">
      <w:pPr>
        <w:pStyle w:val="Body"/>
        <w:numPr>
          <w:ilvl w:val="0"/>
          <w:numId w:val="20"/>
        </w:numPr>
        <w:ind w:left="426"/>
        <w:rPr>
          <w:b/>
          <w:bCs/>
          <w:lang w:val="fr-FR"/>
        </w:rPr>
      </w:pPr>
      <w:proofErr w:type="gramStart"/>
      <w:r w:rsidRPr="00857126">
        <w:rPr>
          <w:b/>
          <w:bCs/>
          <w:lang w:val="fr-FR"/>
        </w:rPr>
        <w:t>si</w:t>
      </w:r>
      <w:proofErr w:type="gramEnd"/>
      <w:r w:rsidRPr="00857126">
        <w:rPr>
          <w:b/>
          <w:bCs/>
          <w:lang w:val="fr-FR"/>
        </w:rPr>
        <w:t xml:space="preserve"> le détenteur de données est le détenteur des secrets d'affaires contenus dans les données accessibles à partir du produit connecté ou générées lors de la fourniture d'un service connexe, et, lorsque le détenteur potentiel des données n'est pas le détenteur du secret d'affaires, l'identité du détenteur du secret d'affaires ;</w:t>
      </w:r>
    </w:p>
    <w:p w14:paraId="2550F8D2" w14:textId="5A7047B3" w:rsidR="00D749D5" w:rsidRPr="00857126" w:rsidRDefault="008F4EF2" w:rsidP="00D749D5">
      <w:pPr>
        <w:pStyle w:val="Body"/>
        <w:ind w:left="567"/>
        <w:rPr>
          <w:iCs/>
          <w:lang w:val="fr-FR"/>
        </w:rPr>
      </w:pPr>
      <w:proofErr w:type="gramStart"/>
      <w:r w:rsidRPr="00857126">
        <w:rPr>
          <w:iCs/>
          <w:lang w:val="fr-FR"/>
        </w:rPr>
        <w:t>n</w:t>
      </w:r>
      <w:proofErr w:type="gramEnd"/>
      <w:r w:rsidRPr="00857126">
        <w:rPr>
          <w:iCs/>
          <w:lang w:val="fr-FR"/>
        </w:rPr>
        <w:t xml:space="preserve">/a. </w:t>
      </w:r>
    </w:p>
    <w:p w14:paraId="4AA4623E" w14:textId="57D5016B" w:rsidR="00790441" w:rsidRPr="008F7BB3" w:rsidRDefault="00790441" w:rsidP="00A53A8F">
      <w:pPr>
        <w:pStyle w:val="Body"/>
        <w:numPr>
          <w:ilvl w:val="0"/>
          <w:numId w:val="20"/>
        </w:numPr>
        <w:ind w:left="426"/>
        <w:rPr>
          <w:b/>
          <w:bCs/>
          <w:lang w:val="fr-FR"/>
        </w:rPr>
      </w:pPr>
      <w:proofErr w:type="gramStart"/>
      <w:r w:rsidRPr="00857126">
        <w:rPr>
          <w:b/>
          <w:bCs/>
          <w:lang w:val="fr-FR"/>
        </w:rPr>
        <w:t>la</w:t>
      </w:r>
      <w:proofErr w:type="gramEnd"/>
      <w:r w:rsidRPr="00857126">
        <w:rPr>
          <w:b/>
          <w:bCs/>
          <w:lang w:val="fr-FR"/>
        </w:rPr>
        <w:t xml:space="preserve"> durée du contrat entre l'utilisateur et le </w:t>
      </w:r>
      <w:r w:rsidR="001C0544" w:rsidRPr="00857126">
        <w:rPr>
          <w:b/>
          <w:bCs/>
          <w:lang w:val="fr-FR"/>
        </w:rPr>
        <w:t xml:space="preserve">détenteur </w:t>
      </w:r>
      <w:r w:rsidRPr="00857126">
        <w:rPr>
          <w:b/>
          <w:bCs/>
          <w:lang w:val="fr-FR"/>
        </w:rPr>
        <w:t>de données, ainsi que les modalités de résiliation d'un tel contrat.</w:t>
      </w:r>
    </w:p>
    <w:p w14:paraId="3C565E64" w14:textId="5821BABB" w:rsidR="00285A69" w:rsidRPr="00857126" w:rsidRDefault="008F4EF2" w:rsidP="008F4EF2">
      <w:pPr>
        <w:pStyle w:val="Body"/>
        <w:ind w:left="644"/>
        <w:rPr>
          <w:iCs/>
          <w:lang w:val="fr-FR"/>
        </w:rPr>
      </w:pPr>
      <w:proofErr w:type="gramStart"/>
      <w:r w:rsidRPr="00857126">
        <w:rPr>
          <w:iCs/>
          <w:lang w:val="fr-FR"/>
        </w:rPr>
        <w:t>n</w:t>
      </w:r>
      <w:proofErr w:type="gramEnd"/>
      <w:r w:rsidRPr="00857126">
        <w:rPr>
          <w:iCs/>
          <w:lang w:val="fr-FR"/>
        </w:rPr>
        <w:t xml:space="preserve">/a. </w:t>
      </w:r>
    </w:p>
    <w:p w14:paraId="3AD58A13" w14:textId="47758ABC" w:rsidR="00CB5552" w:rsidRPr="00857126" w:rsidRDefault="00CB5552" w:rsidP="00A53A8F">
      <w:pPr>
        <w:pStyle w:val="Body"/>
        <w:numPr>
          <w:ilvl w:val="0"/>
          <w:numId w:val="20"/>
        </w:numPr>
        <w:ind w:left="426"/>
        <w:rPr>
          <w:lang w:val="fr-FR"/>
        </w:rPr>
      </w:pPr>
      <w:r w:rsidRPr="00857126">
        <w:rPr>
          <w:b/>
          <w:bCs/>
          <w:lang w:val="fr-FR"/>
        </w:rPr>
        <w:t>Votre droit d'introduire une plainte</w:t>
      </w:r>
    </w:p>
    <w:p w14:paraId="2D1ECE86" w14:textId="348C1909" w:rsidR="00CB5552" w:rsidRPr="008F7BB3" w:rsidRDefault="00CB5552" w:rsidP="00A53A8F">
      <w:pPr>
        <w:pStyle w:val="Body"/>
        <w:ind w:left="426"/>
        <w:rPr>
          <w:lang w:val="fr-FR"/>
        </w:rPr>
      </w:pPr>
      <w:r w:rsidRPr="00857126">
        <w:rPr>
          <w:lang w:val="fr-FR"/>
        </w:rPr>
        <w:t xml:space="preserve">En tant qu'utilisateur, vous avez le droit d'introduire une réclamation auprès de l'autorité compétente de l'État membre de l'UE dans lequel vous avez votre résidence habituelle ou votre lieu de travail si vous estimez que votre droit en vertu </w:t>
      </w:r>
      <w:r w:rsidR="001C0544" w:rsidRPr="00857126">
        <w:rPr>
          <w:lang w:val="fr-FR"/>
        </w:rPr>
        <w:t>du Règlement européen</w:t>
      </w:r>
      <w:r w:rsidR="001039B3" w:rsidRPr="00857126">
        <w:rPr>
          <w:lang w:val="fr-FR"/>
        </w:rPr>
        <w:t xml:space="preserve"> </w:t>
      </w:r>
      <w:r w:rsidRPr="00857126">
        <w:rPr>
          <w:lang w:val="fr-FR"/>
        </w:rPr>
        <w:t xml:space="preserve">sur les données a été violé (article 38 </w:t>
      </w:r>
      <w:r w:rsidR="001039B3" w:rsidRPr="00857126">
        <w:rPr>
          <w:lang w:val="fr-FR"/>
        </w:rPr>
        <w:t xml:space="preserve">du Règlement européen </w:t>
      </w:r>
      <w:r w:rsidRPr="00857126">
        <w:rPr>
          <w:lang w:val="fr-FR"/>
        </w:rPr>
        <w:t xml:space="preserve">sur les données). </w:t>
      </w:r>
    </w:p>
    <w:p w14:paraId="11E5B96F" w14:textId="7DA93F30" w:rsidR="00CB5552" w:rsidRPr="008F7BB3" w:rsidRDefault="00CB5552" w:rsidP="00A53A8F">
      <w:pPr>
        <w:pStyle w:val="Body"/>
        <w:numPr>
          <w:ilvl w:val="0"/>
          <w:numId w:val="20"/>
        </w:numPr>
        <w:ind w:left="426"/>
        <w:rPr>
          <w:lang w:val="fr-FR"/>
        </w:rPr>
      </w:pPr>
      <w:r w:rsidRPr="00857126">
        <w:rPr>
          <w:b/>
          <w:bCs/>
          <w:lang w:val="fr-FR"/>
        </w:rPr>
        <w:t xml:space="preserve"> Modifications apportées à ces informations sur les données de service connexe</w:t>
      </w:r>
    </w:p>
    <w:p w14:paraId="35078721" w14:textId="1B36596D" w:rsidR="00CB5552" w:rsidRPr="008F7BB3" w:rsidRDefault="00CB5552" w:rsidP="00A53A8F">
      <w:pPr>
        <w:pStyle w:val="Body"/>
        <w:ind w:left="426"/>
        <w:rPr>
          <w:lang w:val="fr-FR"/>
        </w:rPr>
      </w:pPr>
      <w:r w:rsidRPr="00857126">
        <w:rPr>
          <w:lang w:val="fr-FR"/>
        </w:rPr>
        <w:t>De nouvelles exigences légales, des décisions de l'entreprise ou des développements techniques peuvent entraîner des modifications de</w:t>
      </w:r>
      <w:r w:rsidR="0006259B" w:rsidRPr="00857126">
        <w:rPr>
          <w:lang w:val="fr-FR"/>
        </w:rPr>
        <w:t>s présentes I</w:t>
      </w:r>
      <w:r w:rsidRPr="00857126">
        <w:rPr>
          <w:lang w:val="fr-FR"/>
        </w:rPr>
        <w:t xml:space="preserve">nformations sur les données </w:t>
      </w:r>
      <w:r w:rsidR="001039B3" w:rsidRPr="00857126">
        <w:rPr>
          <w:lang w:val="fr-FR"/>
        </w:rPr>
        <w:t xml:space="preserve">relatives au </w:t>
      </w:r>
      <w:r w:rsidRPr="00857126">
        <w:rPr>
          <w:lang w:val="fr-FR"/>
        </w:rPr>
        <w:t>service connexe</w:t>
      </w:r>
      <w:r w:rsidR="001039B3" w:rsidRPr="00857126">
        <w:rPr>
          <w:lang w:val="fr-FR"/>
        </w:rPr>
        <w:t xml:space="preserve"> </w:t>
      </w:r>
      <w:r w:rsidRPr="00857126">
        <w:rPr>
          <w:lang w:val="fr-FR"/>
        </w:rPr>
        <w:t xml:space="preserve">et nous obliger à adapter ce document d'informations sur les données de service connexes en conséquence. La version actuelle se trouve sur notre site Web. Veuillez noter que les liens externes vers des sites Web tiers ou leurs coordonnées peuvent changer au fil du temps. Si vous trouvez des informations qui ne sont plus à jour, </w:t>
      </w:r>
      <w:proofErr w:type="gramStart"/>
      <w:r w:rsidRPr="00857126">
        <w:rPr>
          <w:lang w:val="fr-FR"/>
        </w:rPr>
        <w:t>veuillez nous</w:t>
      </w:r>
      <w:proofErr w:type="gramEnd"/>
      <w:r w:rsidR="002E3A94">
        <w:rPr>
          <w:lang w:val="fr-FR"/>
        </w:rPr>
        <w:t xml:space="preserve"> </w:t>
      </w:r>
      <w:r w:rsidR="00AC7482" w:rsidRPr="00857126">
        <w:rPr>
          <w:lang w:val="fr-FR"/>
        </w:rPr>
        <w:t>en informer</w:t>
      </w:r>
      <w:r w:rsidRPr="00857126">
        <w:rPr>
          <w:lang w:val="fr-FR"/>
        </w:rPr>
        <w:t>.</w:t>
      </w:r>
    </w:p>
    <w:sectPr w:rsidR="00CB5552" w:rsidRPr="008F7BB3" w:rsidSect="00F92086">
      <w:headerReference w:type="even" r:id="rId17"/>
      <w:headerReference w:type="default" r:id="rId18"/>
      <w:footerReference w:type="even" r:id="rId19"/>
      <w:footerReference w:type="default" r:id="rId20"/>
      <w:headerReference w:type="first" r:id="rId21"/>
      <w:footerReference w:type="first" r:id="rId22"/>
      <w:pgSz w:w="11906" w:h="16838" w:code="9"/>
      <w:pgMar w:top="1985" w:right="1134" w:bottom="1418" w:left="1134"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A5E84" w14:textId="77777777" w:rsidR="003A7BE1" w:rsidRPr="00776D09" w:rsidRDefault="003A7BE1" w:rsidP="00776D09">
      <w:r w:rsidRPr="00776D09">
        <w:separator/>
      </w:r>
    </w:p>
  </w:endnote>
  <w:endnote w:type="continuationSeparator" w:id="0">
    <w:p w14:paraId="09908586" w14:textId="77777777" w:rsidR="003A7BE1" w:rsidRPr="00776D09" w:rsidRDefault="003A7BE1" w:rsidP="00776D09">
      <w:r w:rsidRPr="00776D0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old">
    <w:altName w:val="Arial"/>
    <w:charset w:val="00"/>
    <w:family w:val="swiss"/>
    <w:pitch w:val="variable"/>
    <w:sig w:usb0="E0002AFF" w:usb1="C0007843" w:usb2="00000009" w:usb3="00000000" w:csb0="000001FF" w:csb1="00000000"/>
  </w:font>
  <w:font w:name="Bliss 2 Regular">
    <w:altName w:val="Arial"/>
    <w:panose1 w:val="02000506030000020004"/>
    <w:charset w:val="00"/>
    <w:family w:val="modern"/>
    <w:notTrueType/>
    <w:pitch w:val="variable"/>
    <w:sig w:usb0="A00000AF" w:usb1="5000204B" w:usb2="00000000" w:usb3="00000000" w:csb0="0000009B"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C2F84" w14:textId="77777777" w:rsidR="004A7116" w:rsidRDefault="004A71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1C8D2" w14:textId="640E9BAB" w:rsidR="00015083" w:rsidRPr="008E4AD6" w:rsidRDefault="00057D2D" w:rsidP="008E4AD6">
    <w:pPr>
      <w:pStyle w:val="Footer"/>
    </w:pPr>
    <w:r>
      <w:ptab w:relativeTo="margin" w:alignment="center" w:leader="none"/>
    </w:r>
    <w:r w:rsidRPr="00057D2D">
      <w:fldChar w:fldCharType="begin"/>
    </w:r>
    <w:r w:rsidRPr="00057D2D">
      <w:instrText xml:space="preserve"> PAGE   \* MERGEFORMAT </w:instrText>
    </w:r>
    <w:r w:rsidRPr="00057D2D">
      <w:fldChar w:fldCharType="separate"/>
    </w:r>
    <w:r w:rsidRPr="00057D2D">
      <w:rPr>
        <w:noProof/>
      </w:rPr>
      <w:t>1</w:t>
    </w:r>
    <w:r w:rsidRPr="00057D2D">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B4C69" w14:textId="77777777" w:rsidR="004A7116" w:rsidRDefault="004A71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6333D" w14:textId="77777777" w:rsidR="003A7BE1" w:rsidRPr="00776D09" w:rsidRDefault="003A7BE1" w:rsidP="00776D09">
      <w:r w:rsidRPr="00776D09">
        <w:separator/>
      </w:r>
    </w:p>
  </w:footnote>
  <w:footnote w:type="continuationSeparator" w:id="0">
    <w:p w14:paraId="6CAFCC92" w14:textId="77777777" w:rsidR="003A7BE1" w:rsidRPr="00776D09" w:rsidRDefault="003A7BE1" w:rsidP="00776D09">
      <w:r w:rsidRPr="00776D0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126CF" w14:textId="14C41E0D" w:rsidR="00057D05" w:rsidRDefault="00F92086">
    <w:pPr>
      <w:pStyle w:val="Header"/>
    </w:pPr>
    <w:r>
      <w:rPr>
        <w:b/>
        <w:bCs/>
        <w:noProof/>
        <w:lang w:val="en-US"/>
      </w:rPr>
      <w:drawing>
        <wp:anchor distT="0" distB="0" distL="114300" distR="114300" simplePos="0" relativeHeight="251670528" behindDoc="0" locked="0" layoutInCell="1" allowOverlap="1" wp14:anchorId="7073BEB3" wp14:editId="3B69C0A7">
          <wp:simplePos x="0" y="0"/>
          <wp:positionH relativeFrom="margin">
            <wp:align>right</wp:align>
          </wp:positionH>
          <wp:positionV relativeFrom="paragraph">
            <wp:posOffset>0</wp:posOffset>
          </wp:positionV>
          <wp:extent cx="294640" cy="294640"/>
          <wp:effectExtent l="0" t="0" r="0" b="0"/>
          <wp:wrapNone/>
          <wp:docPr id="1464363830" name="bjCLFRImageEvenHeader-cfaf3628-0e2f-4fef-9ea2-3a70aed5259d"/>
          <wp:cNvGraphicFramePr/>
          <a:graphic xmlns:a="http://schemas.openxmlformats.org/drawingml/2006/main">
            <a:graphicData uri="http://schemas.openxmlformats.org/drawingml/2006/picture">
              <pic:pic xmlns:pic="http://schemas.openxmlformats.org/drawingml/2006/picture">
                <pic:nvPicPr>
                  <pic:cNvPr id="1464363830" name="bjCLFRImageEvenHeader-cfaf3628-0e2f-4fef-9ea2-3a70aed5259d"/>
                  <pic:cNvPicPr/>
                </pic:nvPicPr>
                <pic:blipFill>
                  <a:blip r:embed="rId1"/>
                  <a:stretch>
                    <a:fillRect/>
                  </a:stretch>
                </pic:blipFill>
                <pic:spPr>
                  <a:xfrm>
                    <a:off x="0" y="0"/>
                    <a:ext cx="294640" cy="29464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33ED3" w14:textId="42C1A7C6" w:rsidR="00042FEA" w:rsidRDefault="00F92086" w:rsidP="00042FEA">
    <w:pPr>
      <w:pStyle w:val="Header"/>
      <w:jc w:val="center"/>
    </w:pPr>
    <w:r>
      <w:rPr>
        <w:b/>
        <w:bCs/>
        <w:noProof/>
        <w:lang w:val="en-US"/>
      </w:rPr>
      <w:drawing>
        <wp:anchor distT="0" distB="0" distL="114300" distR="114300" simplePos="0" relativeHeight="251666432" behindDoc="0" locked="0" layoutInCell="1" allowOverlap="1" wp14:anchorId="56B760B8" wp14:editId="6A81BCDC">
          <wp:simplePos x="0" y="0"/>
          <wp:positionH relativeFrom="margin">
            <wp:align>right</wp:align>
          </wp:positionH>
          <wp:positionV relativeFrom="paragraph">
            <wp:posOffset>0</wp:posOffset>
          </wp:positionV>
          <wp:extent cx="294640" cy="294640"/>
          <wp:effectExtent l="0" t="0" r="0" b="0"/>
          <wp:wrapNone/>
          <wp:docPr id="1044618844" name="bjCLFRImagePrimHeader-cfaf3628-0e2f-4fef-9ea2-3a70aed5259d"/>
          <wp:cNvGraphicFramePr/>
          <a:graphic xmlns:a="http://schemas.openxmlformats.org/drawingml/2006/main">
            <a:graphicData uri="http://schemas.openxmlformats.org/drawingml/2006/picture">
              <pic:pic xmlns:pic="http://schemas.openxmlformats.org/drawingml/2006/picture">
                <pic:nvPicPr>
                  <pic:cNvPr id="1044618844" name="bjCLFRImagePrimHeader-cfaf3628-0e2f-4fef-9ea2-3a70aed5259d"/>
                  <pic:cNvPicPr/>
                </pic:nvPicPr>
                <pic:blipFill>
                  <a:blip r:embed="rId1"/>
                  <a:stretch>
                    <a:fillRect/>
                  </a:stretch>
                </pic:blipFill>
                <pic:spPr>
                  <a:xfrm>
                    <a:off x="0" y="0"/>
                    <a:ext cx="294640" cy="294640"/>
                  </a:xfrm>
                  <a:prstGeom prst="rect">
                    <a:avLst/>
                  </a:prstGeom>
                </pic:spPr>
              </pic:pic>
            </a:graphicData>
          </a:graphic>
        </wp:anchor>
      </w:drawing>
    </w:r>
    <w:r w:rsidR="00042FEA">
      <w:rPr>
        <w:noProof/>
      </w:rPr>
      <w:drawing>
        <wp:anchor distT="0" distB="0" distL="0" distR="0" simplePos="0" relativeHeight="251658240" behindDoc="0" locked="0" layoutInCell="1" allowOverlap="1" wp14:anchorId="7B82184E" wp14:editId="48EB5C79">
          <wp:simplePos x="0" y="0"/>
          <wp:positionH relativeFrom="page">
            <wp:align>center</wp:align>
          </wp:positionH>
          <wp:positionV relativeFrom="page">
            <wp:posOffset>421200</wp:posOffset>
          </wp:positionV>
          <wp:extent cx="1440000" cy="249149"/>
          <wp:effectExtent l="0" t="0" r="0" b="0"/>
          <wp:wrapNone/>
          <wp:docPr id="127208973" name="Logo"/>
          <wp:cNvGraphicFramePr/>
          <a:graphic xmlns:a="http://schemas.openxmlformats.org/drawingml/2006/main">
            <a:graphicData uri="http://schemas.openxmlformats.org/drawingml/2006/picture">
              <pic:pic xmlns:pic="http://schemas.openxmlformats.org/drawingml/2006/picture">
                <pic:nvPicPr>
                  <pic:cNvPr id="127208973" name="Logo"/>
                  <pic:cNvPicPr/>
                </pic:nvPicPr>
                <pic:blipFill>
                  <a:blip r:embed="rId2"/>
                  <a:srcRect/>
                  <a:stretch/>
                </pic:blipFill>
                <pic:spPr>
                  <a:xfrm>
                    <a:off x="0" y="0"/>
                    <a:ext cx="1440000" cy="249149"/>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9EB82" w14:textId="5900F501" w:rsidR="00057D05" w:rsidRDefault="00F92086">
    <w:pPr>
      <w:pStyle w:val="Header"/>
    </w:pPr>
    <w:r>
      <w:rPr>
        <w:b/>
        <w:bCs/>
        <w:noProof/>
        <w:lang w:val="en-US"/>
      </w:rPr>
      <w:drawing>
        <wp:anchor distT="0" distB="0" distL="114300" distR="114300" simplePos="0" relativeHeight="251668480" behindDoc="0" locked="0" layoutInCell="1" allowOverlap="1" wp14:anchorId="7486079C" wp14:editId="2BFD55B8">
          <wp:simplePos x="0" y="0"/>
          <wp:positionH relativeFrom="margin">
            <wp:align>right</wp:align>
          </wp:positionH>
          <wp:positionV relativeFrom="paragraph">
            <wp:posOffset>0</wp:posOffset>
          </wp:positionV>
          <wp:extent cx="294640" cy="294640"/>
          <wp:effectExtent l="0" t="0" r="0" b="0"/>
          <wp:wrapNone/>
          <wp:docPr id="716420182" name="bjCLFRImageFirstHeader-cfaf3628-0e2f-4fef-9ea2-3a70aed5259d"/>
          <wp:cNvGraphicFramePr/>
          <a:graphic xmlns:a="http://schemas.openxmlformats.org/drawingml/2006/main">
            <a:graphicData uri="http://schemas.openxmlformats.org/drawingml/2006/picture">
              <pic:pic xmlns:pic="http://schemas.openxmlformats.org/drawingml/2006/picture">
                <pic:nvPicPr>
                  <pic:cNvPr id="716420182" name="bjCLFRImageFirstHeader-cfaf3628-0e2f-4fef-9ea2-3a70aed5259d"/>
                  <pic:cNvPicPr/>
                </pic:nvPicPr>
                <pic:blipFill>
                  <a:blip r:embed="rId1"/>
                  <a:stretch>
                    <a:fillRect/>
                  </a:stretch>
                </pic:blipFill>
                <pic:spPr>
                  <a:xfrm>
                    <a:off x="0" y="0"/>
                    <a:ext cx="294640" cy="2946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D3F27414"/>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24D0B87C"/>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E52EABE8"/>
    <w:lvl w:ilvl="0">
      <w:start w:val="1"/>
      <w:numFmt w:val="decimal"/>
      <w:pStyle w:val="ListNumber2"/>
      <w:lvlText w:val="%1."/>
      <w:lvlJc w:val="left"/>
      <w:pPr>
        <w:tabs>
          <w:tab w:val="num" w:pos="643"/>
        </w:tabs>
        <w:ind w:left="643" w:hanging="360"/>
      </w:pPr>
    </w:lvl>
  </w:abstractNum>
  <w:abstractNum w:abstractNumId="3" w15:restartNumberingAfterBreak="0">
    <w:nsid w:val="FFFFFF88"/>
    <w:multiLevelType w:val="singleLevel"/>
    <w:tmpl w:val="E08AB954"/>
    <w:lvl w:ilvl="0">
      <w:start w:val="1"/>
      <w:numFmt w:val="decimal"/>
      <w:pStyle w:val="ListNumber"/>
      <w:lvlText w:val="%1."/>
      <w:lvlJc w:val="left"/>
      <w:pPr>
        <w:tabs>
          <w:tab w:val="num" w:pos="360"/>
        </w:tabs>
        <w:ind w:left="360" w:hanging="360"/>
      </w:pPr>
    </w:lvl>
  </w:abstractNum>
  <w:abstractNum w:abstractNumId="4" w15:restartNumberingAfterBreak="0">
    <w:nsid w:val="FFFFFF89"/>
    <w:multiLevelType w:val="singleLevel"/>
    <w:tmpl w:val="C27453D4"/>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8C82180"/>
    <w:multiLevelType w:val="multilevel"/>
    <w:tmpl w:val="5C9668C4"/>
    <w:lvl w:ilvl="0">
      <w:start w:val="1"/>
      <w:numFmt w:val="none"/>
      <w:lvlText w:val=""/>
      <w:lvlJc w:val="left"/>
      <w:pPr>
        <w:ind w:left="851" w:hanging="851"/>
      </w:pPr>
      <w:rPr>
        <w:rFonts w:hint="default"/>
      </w:rPr>
    </w:lvl>
    <w:lvl w:ilvl="1">
      <w:start w:val="1"/>
      <w:numFmt w:val="none"/>
      <w:lvlText w:val=""/>
      <w:lvlJc w:val="left"/>
      <w:pPr>
        <w:ind w:left="851" w:hanging="851"/>
      </w:pPr>
      <w:rPr>
        <w:rFonts w:hint="default"/>
      </w:rPr>
    </w:lvl>
    <w:lvl w:ilvl="2">
      <w:start w:val="1"/>
      <w:numFmt w:val="none"/>
      <w:pStyle w:val="Body3"/>
      <w:lvlText w:val=""/>
      <w:lvlJc w:val="left"/>
      <w:pPr>
        <w:tabs>
          <w:tab w:val="num" w:pos="1701"/>
        </w:tabs>
        <w:ind w:left="1701" w:firstLine="0"/>
      </w:pPr>
      <w:rPr>
        <w:rFonts w:hint="default"/>
      </w:rPr>
    </w:lvl>
    <w:lvl w:ilvl="3">
      <w:start w:val="1"/>
      <w:numFmt w:val="none"/>
      <w:pStyle w:val="Body4"/>
      <w:lvlText w:val=""/>
      <w:lvlJc w:val="left"/>
      <w:pPr>
        <w:tabs>
          <w:tab w:val="num" w:pos="2552"/>
        </w:tabs>
        <w:ind w:left="2552" w:firstLine="0"/>
      </w:pPr>
      <w:rPr>
        <w:rFonts w:hint="default"/>
      </w:rPr>
    </w:lvl>
    <w:lvl w:ilvl="4">
      <w:start w:val="1"/>
      <w:numFmt w:val="none"/>
      <w:pStyle w:val="Body5"/>
      <w:lvlText w:val=""/>
      <w:lvlJc w:val="left"/>
      <w:pPr>
        <w:tabs>
          <w:tab w:val="num" w:pos="3402"/>
        </w:tabs>
        <w:ind w:left="3402" w:firstLine="0"/>
      </w:pPr>
      <w:rPr>
        <w:rFonts w:hint="default"/>
      </w:rPr>
    </w:lvl>
    <w:lvl w:ilvl="5">
      <w:start w:val="1"/>
      <w:numFmt w:val="none"/>
      <w:pStyle w:val="Body6"/>
      <w:lvlText w:val=""/>
      <w:lvlJc w:val="left"/>
      <w:pPr>
        <w:tabs>
          <w:tab w:val="num" w:pos="4253"/>
        </w:tabs>
        <w:ind w:left="4253" w:firstLine="0"/>
      </w:pPr>
      <w:rPr>
        <w:rFonts w:hint="default"/>
      </w:rPr>
    </w:lvl>
    <w:lvl w:ilvl="6">
      <w:start w:val="1"/>
      <w:numFmt w:val="none"/>
      <w:pStyle w:val="Body7"/>
      <w:lvlText w:val=""/>
      <w:lvlJc w:val="left"/>
      <w:pPr>
        <w:tabs>
          <w:tab w:val="num" w:pos="5103"/>
        </w:tabs>
        <w:ind w:left="5103" w:firstLine="0"/>
      </w:pPr>
      <w:rPr>
        <w:rFonts w:hint="default"/>
      </w:rPr>
    </w:lvl>
    <w:lvl w:ilvl="7">
      <w:start w:val="1"/>
      <w:numFmt w:val="none"/>
      <w:lvlText w:val=""/>
      <w:lvlJc w:val="left"/>
      <w:pPr>
        <w:tabs>
          <w:tab w:val="num" w:pos="4253"/>
        </w:tabs>
        <w:ind w:left="4253" w:firstLine="0"/>
      </w:pPr>
      <w:rPr>
        <w:rFonts w:hint="default"/>
      </w:rPr>
    </w:lvl>
    <w:lvl w:ilvl="8">
      <w:start w:val="1"/>
      <w:numFmt w:val="none"/>
      <w:lvlText w:val=""/>
      <w:lvlJc w:val="left"/>
      <w:pPr>
        <w:ind w:left="4253" w:firstLine="0"/>
      </w:pPr>
      <w:rPr>
        <w:rFonts w:hint="default"/>
      </w:rPr>
    </w:lvl>
  </w:abstractNum>
  <w:abstractNum w:abstractNumId="6" w15:restartNumberingAfterBreak="0">
    <w:nsid w:val="0A2A2E86"/>
    <w:multiLevelType w:val="hybridMultilevel"/>
    <w:tmpl w:val="7B34F950"/>
    <w:lvl w:ilvl="0" w:tplc="2438F01E">
      <w:start w:val="1"/>
      <w:numFmt w:val="lowerRoman"/>
      <w:lvlText w:val="(%1)"/>
      <w:lvlJc w:val="left"/>
      <w:pPr>
        <w:ind w:left="720" w:hanging="360"/>
      </w:pPr>
      <w:rPr>
        <w:rFonts w:ascii="Arial" w:eastAsiaTheme="minorHAnsi" w:hAnsi="Arial" w:cstheme="minorBidi"/>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4761A21"/>
    <w:multiLevelType w:val="multilevel"/>
    <w:tmpl w:val="68A03B3C"/>
    <w:lvl w:ilvl="0">
      <w:start w:val="1"/>
      <w:numFmt w:val="decimal"/>
      <w:pStyle w:val="Schedule"/>
      <w:suff w:val="nothing"/>
      <w:lvlText w:val="Schedule %1"/>
      <w:lvlJc w:val="left"/>
      <w:pPr>
        <w:ind w:left="0" w:firstLine="0"/>
      </w:pPr>
      <w:rPr>
        <w:rFonts w:hint="default"/>
        <w:caps/>
        <w:color w:val="auto"/>
      </w:rPr>
    </w:lvl>
    <w:lvl w:ilvl="1">
      <w:start w:val="1"/>
      <w:numFmt w:val="decimal"/>
      <w:pStyle w:val="SchedulePart"/>
      <w:suff w:val="nothing"/>
      <w:lvlText w:val="Part %2"/>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SCHLevel1"/>
      <w:lvlText w:val="%3."/>
      <w:lvlJc w:val="left"/>
      <w:pPr>
        <w:ind w:left="851" w:hanging="851"/>
      </w:pPr>
      <w:rPr>
        <w:rFonts w:hint="default"/>
        <w:b w:val="0"/>
        <w:i w:val="0"/>
        <w:color w:val="auto"/>
      </w:rPr>
    </w:lvl>
    <w:lvl w:ilvl="3">
      <w:start w:val="1"/>
      <w:numFmt w:val="decimal"/>
      <w:pStyle w:val="SCHLevel2"/>
      <w:lvlText w:val="%3.%4"/>
      <w:lvlJc w:val="left"/>
      <w:pPr>
        <w:ind w:left="851" w:hanging="851"/>
      </w:pPr>
      <w:rPr>
        <w:rFonts w:hint="default"/>
        <w:b w:val="0"/>
        <w:i w:val="0"/>
        <w:color w:val="auto"/>
      </w:rPr>
    </w:lvl>
    <w:lvl w:ilvl="4">
      <w:start w:val="1"/>
      <w:numFmt w:val="decimal"/>
      <w:pStyle w:val="SCHLevel3"/>
      <w:lvlText w:val="%3.%4.%5"/>
      <w:lvlJc w:val="left"/>
      <w:pPr>
        <w:tabs>
          <w:tab w:val="num" w:pos="2268"/>
        </w:tabs>
        <w:ind w:left="1701" w:hanging="850"/>
      </w:pPr>
      <w:rPr>
        <w:rFonts w:hint="default"/>
        <w:b w:val="0"/>
        <w:i w:val="0"/>
      </w:rPr>
    </w:lvl>
    <w:lvl w:ilvl="5">
      <w:start w:val="1"/>
      <w:numFmt w:val="lowerLetter"/>
      <w:pStyle w:val="SCHLevel4"/>
      <w:lvlText w:val="(%6)"/>
      <w:lvlJc w:val="left"/>
      <w:pPr>
        <w:ind w:left="2552" w:hanging="851"/>
      </w:pPr>
      <w:rPr>
        <w:rFonts w:hint="default"/>
        <w:b w:val="0"/>
        <w:i w:val="0"/>
      </w:rPr>
    </w:lvl>
    <w:lvl w:ilvl="6">
      <w:start w:val="1"/>
      <w:numFmt w:val="lowerRoman"/>
      <w:pStyle w:val="SCHLevel5"/>
      <w:lvlText w:val="(%7)"/>
      <w:lvlJc w:val="left"/>
      <w:pPr>
        <w:ind w:left="3402" w:hanging="850"/>
      </w:pPr>
      <w:rPr>
        <w:rFonts w:hint="default"/>
        <w:b w:val="0"/>
        <w:i w:val="0"/>
      </w:rPr>
    </w:lvl>
    <w:lvl w:ilvl="7">
      <w:start w:val="1"/>
      <w:numFmt w:val="decimal"/>
      <w:pStyle w:val="SCHLevel6"/>
      <w:lvlText w:val="(%8)"/>
      <w:lvlJc w:val="left"/>
      <w:pPr>
        <w:ind w:left="4253" w:hanging="851"/>
      </w:pPr>
      <w:rPr>
        <w:rFonts w:hint="default"/>
      </w:rPr>
    </w:lvl>
    <w:lvl w:ilvl="8">
      <w:start w:val="1"/>
      <w:numFmt w:val="upperLetter"/>
      <w:pStyle w:val="SCHLevel7"/>
      <w:lvlText w:val="(%9)"/>
      <w:lvlJc w:val="left"/>
      <w:pPr>
        <w:tabs>
          <w:tab w:val="num" w:pos="4253"/>
        </w:tabs>
        <w:ind w:left="5103" w:hanging="850"/>
      </w:pPr>
      <w:rPr>
        <w:rFonts w:hint="default"/>
      </w:rPr>
    </w:lvl>
  </w:abstractNum>
  <w:abstractNum w:abstractNumId="8" w15:restartNumberingAfterBreak="0">
    <w:nsid w:val="1CFB0425"/>
    <w:multiLevelType w:val="multilevel"/>
    <w:tmpl w:val="B412B698"/>
    <w:styleLink w:val="MainNumbering"/>
    <w:lvl w:ilvl="0">
      <w:start w:val="1"/>
      <w:numFmt w:val="decimal"/>
      <w:lvlText w:val="%1."/>
      <w:lvlJc w:val="left"/>
      <w:pPr>
        <w:ind w:left="850" w:hanging="850"/>
      </w:pPr>
      <w:rPr>
        <w:color w:val="auto"/>
      </w:rPr>
    </w:lvl>
    <w:lvl w:ilvl="1">
      <w:start w:val="1"/>
      <w:numFmt w:val="decimal"/>
      <w:lvlText w:val="%1.%2"/>
      <w:lvlJc w:val="left"/>
      <w:pPr>
        <w:ind w:left="850" w:hanging="850"/>
      </w:pPr>
      <w:rPr>
        <w:color w:val="auto"/>
      </w:rPr>
    </w:lvl>
    <w:lvl w:ilvl="2">
      <w:start w:val="1"/>
      <w:numFmt w:val="decimal"/>
      <w:lvlText w:val="%1.%2.%3"/>
      <w:lvlJc w:val="left"/>
      <w:pPr>
        <w:ind w:left="1701" w:hanging="851"/>
      </w:pPr>
      <w:rPr>
        <w:color w:val="auto"/>
      </w:rPr>
    </w:lvl>
    <w:lvl w:ilvl="3">
      <w:start w:val="1"/>
      <w:numFmt w:val="lowerLetter"/>
      <w:lvlText w:val="(%4)"/>
      <w:lvlJc w:val="left"/>
      <w:pPr>
        <w:ind w:left="2551" w:hanging="850"/>
      </w:pPr>
      <w:rPr>
        <w:color w:val="auto"/>
      </w:rPr>
    </w:lvl>
    <w:lvl w:ilvl="4">
      <w:start w:val="1"/>
      <w:numFmt w:val="lowerRoman"/>
      <w:lvlText w:val="(%5)"/>
      <w:lvlJc w:val="left"/>
      <w:pPr>
        <w:ind w:left="3402" w:hanging="851"/>
      </w:pPr>
      <w:rPr>
        <w:color w:val="auto"/>
      </w:rPr>
    </w:lvl>
    <w:lvl w:ilvl="5">
      <w:start w:val="1"/>
      <w:numFmt w:val="decimal"/>
      <w:lvlText w:val="(%6)"/>
      <w:lvlJc w:val="left"/>
      <w:pPr>
        <w:ind w:left="4255" w:hanging="851"/>
      </w:pPr>
      <w:rPr>
        <w:color w:val="auto"/>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24B6065D"/>
    <w:multiLevelType w:val="multilevel"/>
    <w:tmpl w:val="67C0AD58"/>
    <w:styleLink w:val="PartiesandBackground"/>
    <w:lvl w:ilvl="0">
      <w:start w:val="1"/>
      <w:numFmt w:val="decimal"/>
      <w:pStyle w:val="Parties"/>
      <w:lvlText w:val="(%1)"/>
      <w:lvlJc w:val="left"/>
      <w:pPr>
        <w:ind w:left="850" w:hanging="850"/>
      </w:pPr>
      <w:rPr>
        <w:color w:val="auto"/>
      </w:rPr>
    </w:lvl>
    <w:lvl w:ilvl="1">
      <w:start w:val="1"/>
      <w:numFmt w:val="upperLetter"/>
      <w:pStyle w:val="Background"/>
      <w:lvlText w:val="(%2)"/>
      <w:lvlJc w:val="left"/>
      <w:pPr>
        <w:ind w:left="850" w:hanging="850"/>
      </w:pPr>
      <w:rPr>
        <w:color w:val="auto"/>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273020B6"/>
    <w:multiLevelType w:val="hybridMultilevel"/>
    <w:tmpl w:val="FB50D5B4"/>
    <w:lvl w:ilvl="0" w:tplc="FFFFFFFF">
      <w:start w:val="1"/>
      <w:numFmt w:val="lowerLetter"/>
      <w:lvlText w:val="%1)"/>
      <w:lvlJc w:val="left"/>
      <w:pPr>
        <w:ind w:left="644" w:hanging="360"/>
      </w:pPr>
      <w:rPr>
        <w:rFonts w:hint="default"/>
        <w:b/>
        <w:bCs/>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1" w15:restartNumberingAfterBreak="0">
    <w:nsid w:val="30BB2D6A"/>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30EE59A4"/>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35082F32"/>
    <w:multiLevelType w:val="hybridMultilevel"/>
    <w:tmpl w:val="859E6984"/>
    <w:lvl w:ilvl="0" w:tplc="B72E0600">
      <w:start w:val="1"/>
      <w:numFmt w:val="lowerRoman"/>
      <w:lvlText w:val="(%1)"/>
      <w:lvlJc w:val="left"/>
      <w:pPr>
        <w:ind w:left="1364" w:hanging="720"/>
      </w:pPr>
      <w:rPr>
        <w:rFonts w:hint="default"/>
      </w:rPr>
    </w:lvl>
    <w:lvl w:ilvl="1" w:tplc="04070019">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14" w15:restartNumberingAfterBreak="0">
    <w:nsid w:val="3E672F33"/>
    <w:multiLevelType w:val="multilevel"/>
    <w:tmpl w:val="63EA7DB2"/>
    <w:lvl w:ilvl="0">
      <w:start w:val="1"/>
      <w:numFmt w:val="decimal"/>
      <w:pStyle w:val="Appendix"/>
      <w:suff w:val="nothing"/>
      <w:lvlText w:val="Appendix %1"/>
      <w:lvlJc w:val="left"/>
      <w:pPr>
        <w:ind w:left="0" w:firstLine="0"/>
      </w:pPr>
      <w:rPr>
        <w:rFonts w:hint="default"/>
      </w:rPr>
    </w:lvl>
    <w:lvl w:ilvl="1">
      <w:start w:val="1"/>
      <w:numFmt w:val="decimal"/>
      <w:pStyle w:val="Appendix-Part"/>
      <w:suff w:val="nothing"/>
      <w:lvlText w:val="Part %2"/>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PPLevel1"/>
      <w:lvlText w:val="%3."/>
      <w:lvlJc w:val="left"/>
      <w:pPr>
        <w:ind w:left="851" w:hanging="851"/>
      </w:pPr>
      <w:rPr>
        <w:rFonts w:ascii="Arial" w:hAnsi="Arial" w:cs="Arial" w:hint="default"/>
        <w:b w:val="0"/>
        <w:bCs/>
      </w:rPr>
    </w:lvl>
    <w:lvl w:ilvl="3">
      <w:start w:val="1"/>
      <w:numFmt w:val="decimal"/>
      <w:pStyle w:val="APPLevel2"/>
      <w:lvlText w:val="%3.%4"/>
      <w:lvlJc w:val="left"/>
      <w:pPr>
        <w:ind w:left="851" w:hanging="851"/>
      </w:pPr>
      <w:rPr>
        <w:rFonts w:ascii="Arial" w:hAnsi="Arial" w:hint="default"/>
        <w:b w:val="0"/>
        <w:i w:val="0"/>
        <w:caps w:val="0"/>
        <w:strike w:val="0"/>
        <w:dstrike w:val="0"/>
        <w:vanish w:val="0"/>
        <w:color w:val="auto"/>
        <w:sz w:val="20"/>
        <w:u w:val="none"/>
        <w:vertAlign w:val="baseline"/>
      </w:rPr>
    </w:lvl>
    <w:lvl w:ilvl="4">
      <w:start w:val="1"/>
      <w:numFmt w:val="decimal"/>
      <w:pStyle w:val="APPLevel3"/>
      <w:lvlText w:val="%3.%4.%5"/>
      <w:lvlJc w:val="left"/>
      <w:pPr>
        <w:ind w:left="1701" w:hanging="850"/>
      </w:pPr>
      <w:rPr>
        <w:rFonts w:hint="default"/>
        <w:b w:val="0"/>
        <w:i w:val="0"/>
      </w:rPr>
    </w:lvl>
    <w:lvl w:ilvl="5">
      <w:start w:val="1"/>
      <w:numFmt w:val="lowerLetter"/>
      <w:pStyle w:val="APPLevel4"/>
      <w:lvlText w:val="(%6)"/>
      <w:lvlJc w:val="left"/>
      <w:pPr>
        <w:ind w:left="2552" w:hanging="851"/>
      </w:pPr>
      <w:rPr>
        <w:rFonts w:hint="default"/>
      </w:rPr>
    </w:lvl>
    <w:lvl w:ilvl="6">
      <w:start w:val="1"/>
      <w:numFmt w:val="lowerRoman"/>
      <w:pStyle w:val="APPLevel5"/>
      <w:lvlText w:val="(%7)"/>
      <w:lvlJc w:val="left"/>
      <w:pPr>
        <w:ind w:left="3402" w:hanging="850"/>
      </w:pPr>
      <w:rPr>
        <w:rFonts w:hint="default"/>
      </w:rPr>
    </w:lvl>
    <w:lvl w:ilvl="7">
      <w:start w:val="1"/>
      <w:numFmt w:val="decimal"/>
      <w:pStyle w:val="APPLevel6"/>
      <w:lvlText w:val="(%8)"/>
      <w:lvlJc w:val="left"/>
      <w:pPr>
        <w:ind w:left="4253" w:hanging="851"/>
      </w:pPr>
      <w:rPr>
        <w:rFonts w:hint="default"/>
      </w:rPr>
    </w:lvl>
    <w:lvl w:ilvl="8">
      <w:start w:val="1"/>
      <w:numFmt w:val="upperLetter"/>
      <w:pStyle w:val="APPLevel7"/>
      <w:lvlText w:val="(%9)"/>
      <w:lvlJc w:val="left"/>
      <w:pPr>
        <w:ind w:left="5103" w:hanging="850"/>
      </w:pPr>
      <w:rPr>
        <w:rFonts w:hint="default"/>
      </w:rPr>
    </w:lvl>
  </w:abstractNum>
  <w:abstractNum w:abstractNumId="15" w15:restartNumberingAfterBreak="0">
    <w:nsid w:val="41E652D1"/>
    <w:multiLevelType w:val="multilevel"/>
    <w:tmpl w:val="B46AC752"/>
    <w:styleLink w:val="CentredHeadings"/>
    <w:lvl w:ilvl="0">
      <w:start w:val="1"/>
      <w:numFmt w:val="decimal"/>
      <w:suff w:val="nothing"/>
      <w:lvlText w:val="Schedule %1"/>
      <w:lvlJc w:val="left"/>
      <w:pPr>
        <w:ind w:left="0" w:firstLine="0"/>
      </w:pPr>
      <w:rPr>
        <w:color w:val="auto"/>
      </w:rPr>
    </w:lvl>
    <w:lvl w:ilvl="1">
      <w:start w:val="1"/>
      <w:numFmt w:val="decimal"/>
      <w:lvlRestart w:val="0"/>
      <w:suff w:val="nothing"/>
      <w:lvlText w:val="Appendix %2"/>
      <w:lvlJc w:val="left"/>
      <w:pPr>
        <w:ind w:left="0" w:firstLine="0"/>
      </w:pPr>
      <w:rPr>
        <w:color w:val="auto"/>
      </w:rPr>
    </w:lvl>
    <w:lvl w:ilvl="2">
      <w:start w:val="1"/>
      <w:numFmt w:val="decimal"/>
      <w:suff w:val="nothing"/>
      <w:lvlText w:val="Part %3"/>
      <w:lvlJc w:val="left"/>
      <w:pPr>
        <w:ind w:left="0" w:firstLine="0"/>
      </w:pPr>
      <w:rPr>
        <w:color w:val="auto"/>
      </w:rPr>
    </w:lvl>
    <w:lvl w:ilvl="3">
      <w:start w:val="1"/>
      <w:numFmt w:val="decimal"/>
      <w:suff w:val="nothing"/>
      <w:lvlText w:val=""/>
      <w:lvlJc w:val="left"/>
      <w:pPr>
        <w:ind w:left="0" w:firstLine="0"/>
      </w:pPr>
      <w:rPr>
        <w:color w:val="auto"/>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4D296539"/>
    <w:multiLevelType w:val="multilevel"/>
    <w:tmpl w:val="8B64036A"/>
    <w:styleLink w:val="DefinitionsNumbering"/>
    <w:lvl w:ilvl="0">
      <w:start w:val="1"/>
      <w:numFmt w:val="lowerLetter"/>
      <w:lvlText w:val="(%1)"/>
      <w:lvlJc w:val="left"/>
      <w:pPr>
        <w:ind w:left="850" w:hanging="850"/>
      </w:pPr>
      <w:rPr>
        <w:color w:val="auto"/>
      </w:rPr>
    </w:lvl>
    <w:lvl w:ilvl="1">
      <w:start w:val="1"/>
      <w:numFmt w:val="lowerRoman"/>
      <w:lvlText w:val="(%2)"/>
      <w:lvlJc w:val="left"/>
      <w:pPr>
        <w:ind w:left="1700" w:hanging="850"/>
      </w:pPr>
      <w:rPr>
        <w:color w:val="auto"/>
      </w:rPr>
    </w:lvl>
    <w:lvl w:ilvl="2">
      <w:start w:val="1"/>
      <w:numFmt w:val="decimal"/>
      <w:lvlText w:val="(%3)"/>
      <w:lvlJc w:val="left"/>
      <w:pPr>
        <w:ind w:left="2550" w:hanging="850"/>
      </w:pPr>
    </w:lvl>
    <w:lvl w:ilvl="3">
      <w:start w:val="1"/>
      <w:numFmt w:val="upperLetter"/>
      <w:lvlText w:val="(%4)"/>
      <w:lvlJc w:val="left"/>
      <w:pPr>
        <w:ind w:left="340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4F2462DF"/>
    <w:multiLevelType w:val="hybridMultilevel"/>
    <w:tmpl w:val="FDCAC174"/>
    <w:lvl w:ilvl="0" w:tplc="04070017">
      <w:start w:val="1"/>
      <w:numFmt w:val="lowerLetter"/>
      <w:lvlText w:val="%1)"/>
      <w:lvlJc w:val="left"/>
      <w:pPr>
        <w:ind w:left="644" w:hanging="360"/>
      </w:pPr>
      <w:rPr>
        <w:rFonts w:hint="default"/>
        <w:b/>
        <w:bCs/>
      </w:rPr>
    </w:lvl>
    <w:lvl w:ilvl="1" w:tplc="FFFFFFFF">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8" w15:restartNumberingAfterBreak="0">
    <w:nsid w:val="4FED6A65"/>
    <w:multiLevelType w:val="multilevel"/>
    <w:tmpl w:val="24320B28"/>
    <w:numStyleLink w:val="Bullets"/>
  </w:abstractNum>
  <w:abstractNum w:abstractNumId="19" w15:restartNumberingAfterBreak="0">
    <w:nsid w:val="57506364"/>
    <w:multiLevelType w:val="multilevel"/>
    <w:tmpl w:val="24320B28"/>
    <w:styleLink w:val="Bullets"/>
    <w:lvl w:ilvl="0">
      <w:start w:val="1"/>
      <w:numFmt w:val="bullet"/>
      <w:pStyle w:val="Bullet1"/>
      <w:lvlText w:val=""/>
      <w:lvlJc w:val="left"/>
      <w:pPr>
        <w:ind w:left="850" w:hanging="850"/>
      </w:pPr>
      <w:rPr>
        <w:rFonts w:ascii="Symbol" w:hAnsi="Symbol" w:hint="default"/>
        <w:color w:val="auto"/>
      </w:rPr>
    </w:lvl>
    <w:lvl w:ilvl="1">
      <w:start w:val="1"/>
      <w:numFmt w:val="bullet"/>
      <w:pStyle w:val="Bullet2"/>
      <w:lvlText w:val=""/>
      <w:lvlJc w:val="left"/>
      <w:pPr>
        <w:ind w:left="1701" w:hanging="851"/>
      </w:pPr>
      <w:rPr>
        <w:rFonts w:ascii="Symbol" w:hAnsi="Symbol" w:hint="default"/>
        <w:color w:val="auto"/>
      </w:rPr>
    </w:lvl>
    <w:lvl w:ilvl="2">
      <w:start w:val="1"/>
      <w:numFmt w:val="bullet"/>
      <w:pStyle w:val="Bullet3"/>
      <w:lvlText w:val=""/>
      <w:lvlJc w:val="left"/>
      <w:pPr>
        <w:ind w:left="2551" w:hanging="850"/>
      </w:pPr>
      <w:rPr>
        <w:rFonts w:ascii="Symbol" w:hAnsi="Symbol" w:hint="default"/>
        <w:color w:val="auto"/>
      </w:rPr>
    </w:lvl>
    <w:lvl w:ilvl="3">
      <w:start w:val="1"/>
      <w:numFmt w:val="bullet"/>
      <w:pStyle w:val="Bullet4"/>
      <w:lvlText w:val=""/>
      <w:lvlJc w:val="left"/>
      <w:pPr>
        <w:ind w:left="3402" w:hanging="851"/>
      </w:pPr>
      <w:rPr>
        <w:rFonts w:ascii="Symbol" w:hAnsi="Symbol" w:hint="default"/>
        <w:color w:val="auto"/>
      </w:rPr>
    </w:lvl>
    <w:lvl w:ilvl="4">
      <w:start w:val="1"/>
      <w:numFmt w:val="bullet"/>
      <w:suff w:val="nothing"/>
      <w:lvlText w:val=""/>
      <w:lvlJc w:val="left"/>
      <w:pPr>
        <w:ind w:left="3969" w:hanging="567"/>
      </w:pPr>
      <w:rPr>
        <w:rFonts w:ascii="Symbol" w:hAnsi="Symbol" w:hint="default"/>
        <w:color w:val="auto"/>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 w15:restartNumberingAfterBreak="0">
    <w:nsid w:val="5A484718"/>
    <w:multiLevelType w:val="multilevel"/>
    <w:tmpl w:val="6BE0E798"/>
    <w:lvl w:ilvl="0">
      <w:start w:val="1"/>
      <w:numFmt w:val="decimal"/>
      <w:pStyle w:val="Level1"/>
      <w:lvlText w:val="%1."/>
      <w:lvlJc w:val="left"/>
      <w:pPr>
        <w:ind w:left="850" w:hanging="850"/>
      </w:pPr>
      <w:rPr>
        <w:rFonts w:hint="default"/>
        <w:b w:val="0"/>
        <w:i w:val="0"/>
        <w:color w:val="auto"/>
      </w:rPr>
    </w:lvl>
    <w:lvl w:ilvl="1">
      <w:start w:val="1"/>
      <w:numFmt w:val="decimal"/>
      <w:pStyle w:val="Level2"/>
      <w:lvlText w:val="%1.%2"/>
      <w:lvlJc w:val="left"/>
      <w:pPr>
        <w:ind w:left="850" w:hanging="850"/>
      </w:pPr>
      <w:rPr>
        <w:rFonts w:hint="default"/>
        <w:b w:val="0"/>
        <w:i w:val="0"/>
        <w:color w:val="auto"/>
      </w:rPr>
    </w:lvl>
    <w:lvl w:ilvl="2">
      <w:start w:val="1"/>
      <w:numFmt w:val="decimal"/>
      <w:pStyle w:val="Level3"/>
      <w:lvlText w:val="%1.%2.%3"/>
      <w:lvlJc w:val="left"/>
      <w:pPr>
        <w:ind w:left="1701" w:hanging="851"/>
      </w:pPr>
      <w:rPr>
        <w:rFonts w:hint="default"/>
        <w:b w:val="0"/>
        <w:i w:val="0"/>
        <w:color w:val="auto"/>
      </w:rPr>
    </w:lvl>
    <w:lvl w:ilvl="3">
      <w:start w:val="1"/>
      <w:numFmt w:val="lowerLetter"/>
      <w:pStyle w:val="Level4"/>
      <w:lvlText w:val="(%4)"/>
      <w:lvlJc w:val="left"/>
      <w:pPr>
        <w:ind w:left="2551" w:hanging="850"/>
      </w:pPr>
      <w:rPr>
        <w:rFonts w:hint="default"/>
        <w:b w:val="0"/>
        <w:i w:val="0"/>
        <w:color w:val="auto"/>
      </w:rPr>
    </w:lvl>
    <w:lvl w:ilvl="4">
      <w:start w:val="1"/>
      <w:numFmt w:val="lowerRoman"/>
      <w:pStyle w:val="Level5"/>
      <w:lvlText w:val="(%5)"/>
      <w:lvlJc w:val="left"/>
      <w:pPr>
        <w:ind w:left="3402" w:hanging="851"/>
      </w:pPr>
      <w:rPr>
        <w:rFonts w:hint="default"/>
        <w:b w:val="0"/>
        <w:i w:val="0"/>
        <w:color w:val="auto"/>
      </w:rPr>
    </w:lvl>
    <w:lvl w:ilvl="5">
      <w:start w:val="1"/>
      <w:numFmt w:val="decimal"/>
      <w:pStyle w:val="Level6"/>
      <w:lvlText w:val="(%6)"/>
      <w:lvlJc w:val="left"/>
      <w:pPr>
        <w:ind w:left="4255" w:hanging="851"/>
      </w:pPr>
      <w:rPr>
        <w:rFonts w:hint="default"/>
        <w:b w:val="0"/>
        <w:i w:val="0"/>
        <w:color w:val="auto"/>
      </w:rPr>
    </w:lvl>
    <w:lvl w:ilvl="6">
      <w:start w:val="1"/>
      <w:numFmt w:val="upperLetter"/>
      <w:pStyle w:val="Level7"/>
      <w:lvlText w:val="(%7)"/>
      <w:lvlJc w:val="left"/>
      <w:pPr>
        <w:ind w:left="5103" w:hanging="85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60B66B9F"/>
    <w:multiLevelType w:val="hybridMultilevel"/>
    <w:tmpl w:val="5C0256CA"/>
    <w:lvl w:ilvl="0" w:tplc="0407001B">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60FF5183"/>
    <w:multiLevelType w:val="hybridMultilevel"/>
    <w:tmpl w:val="6F7A00D0"/>
    <w:lvl w:ilvl="0" w:tplc="259AE59E">
      <w:start w:val="1"/>
      <w:numFmt w:val="lowerRoman"/>
      <w:lvlText w:val="(%1)"/>
      <w:lvlJc w:val="left"/>
      <w:pPr>
        <w:ind w:left="1570" w:hanging="720"/>
      </w:pPr>
      <w:rPr>
        <w:rFonts w:hint="default"/>
      </w:rPr>
    </w:lvl>
    <w:lvl w:ilvl="1" w:tplc="04070019" w:tentative="1">
      <w:start w:val="1"/>
      <w:numFmt w:val="lowerLetter"/>
      <w:lvlText w:val="%2."/>
      <w:lvlJc w:val="left"/>
      <w:pPr>
        <w:ind w:left="1930" w:hanging="360"/>
      </w:pPr>
    </w:lvl>
    <w:lvl w:ilvl="2" w:tplc="0407001B" w:tentative="1">
      <w:start w:val="1"/>
      <w:numFmt w:val="lowerRoman"/>
      <w:lvlText w:val="%3."/>
      <w:lvlJc w:val="right"/>
      <w:pPr>
        <w:ind w:left="2650" w:hanging="180"/>
      </w:pPr>
    </w:lvl>
    <w:lvl w:ilvl="3" w:tplc="0407000F" w:tentative="1">
      <w:start w:val="1"/>
      <w:numFmt w:val="decimal"/>
      <w:lvlText w:val="%4."/>
      <w:lvlJc w:val="left"/>
      <w:pPr>
        <w:ind w:left="3370" w:hanging="360"/>
      </w:pPr>
    </w:lvl>
    <w:lvl w:ilvl="4" w:tplc="04070019" w:tentative="1">
      <w:start w:val="1"/>
      <w:numFmt w:val="lowerLetter"/>
      <w:lvlText w:val="%5."/>
      <w:lvlJc w:val="left"/>
      <w:pPr>
        <w:ind w:left="4090" w:hanging="360"/>
      </w:pPr>
    </w:lvl>
    <w:lvl w:ilvl="5" w:tplc="0407001B" w:tentative="1">
      <w:start w:val="1"/>
      <w:numFmt w:val="lowerRoman"/>
      <w:lvlText w:val="%6."/>
      <w:lvlJc w:val="right"/>
      <w:pPr>
        <w:ind w:left="4810" w:hanging="180"/>
      </w:pPr>
    </w:lvl>
    <w:lvl w:ilvl="6" w:tplc="0407000F" w:tentative="1">
      <w:start w:val="1"/>
      <w:numFmt w:val="decimal"/>
      <w:lvlText w:val="%7."/>
      <w:lvlJc w:val="left"/>
      <w:pPr>
        <w:ind w:left="5530" w:hanging="360"/>
      </w:pPr>
    </w:lvl>
    <w:lvl w:ilvl="7" w:tplc="04070019" w:tentative="1">
      <w:start w:val="1"/>
      <w:numFmt w:val="lowerLetter"/>
      <w:lvlText w:val="%8."/>
      <w:lvlJc w:val="left"/>
      <w:pPr>
        <w:ind w:left="6250" w:hanging="360"/>
      </w:pPr>
    </w:lvl>
    <w:lvl w:ilvl="8" w:tplc="0407001B" w:tentative="1">
      <w:start w:val="1"/>
      <w:numFmt w:val="lowerRoman"/>
      <w:lvlText w:val="%9."/>
      <w:lvlJc w:val="right"/>
      <w:pPr>
        <w:ind w:left="6970" w:hanging="180"/>
      </w:pPr>
    </w:lvl>
  </w:abstractNum>
  <w:abstractNum w:abstractNumId="23" w15:restartNumberingAfterBreak="0">
    <w:nsid w:val="669E7FCD"/>
    <w:multiLevelType w:val="hybridMultilevel"/>
    <w:tmpl w:val="99502598"/>
    <w:lvl w:ilvl="0" w:tplc="2C90D92A">
      <w:start w:val="1"/>
      <w:numFmt w:val="lowerLetter"/>
      <w:lvlText w:val="%1)"/>
      <w:lvlJc w:val="left"/>
      <w:pPr>
        <w:ind w:left="1004" w:hanging="360"/>
      </w:pPr>
      <w:rPr>
        <w:rFonts w:hint="default"/>
        <w:b/>
      </w:rPr>
    </w:lvl>
    <w:lvl w:ilvl="1" w:tplc="04070019">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24" w15:restartNumberingAfterBreak="0">
    <w:nsid w:val="6E2130AA"/>
    <w:multiLevelType w:val="multilevel"/>
    <w:tmpl w:val="C478BEB0"/>
    <w:lvl w:ilvl="0">
      <w:start w:val="1"/>
      <w:numFmt w:val="none"/>
      <w:pStyle w:val="Definition"/>
      <w:lvlText w:val=""/>
      <w:lvlJc w:val="left"/>
      <w:pPr>
        <w:tabs>
          <w:tab w:val="num" w:pos="0"/>
        </w:tabs>
        <w:ind w:left="0" w:firstLine="0"/>
      </w:pPr>
      <w:rPr>
        <w:rFonts w:hint="default"/>
      </w:rPr>
    </w:lvl>
    <w:lvl w:ilvl="1">
      <w:start w:val="1"/>
      <w:numFmt w:val="lowerLetter"/>
      <w:pStyle w:val="Definition1"/>
      <w:lvlText w:val="(%2)"/>
      <w:lvlJc w:val="left"/>
      <w:pPr>
        <w:tabs>
          <w:tab w:val="num" w:pos="851"/>
        </w:tabs>
        <w:ind w:left="851" w:hanging="851"/>
      </w:pPr>
      <w:rPr>
        <w:rFonts w:hint="default"/>
      </w:rPr>
    </w:lvl>
    <w:lvl w:ilvl="2">
      <w:start w:val="1"/>
      <w:numFmt w:val="lowerRoman"/>
      <w:pStyle w:val="Definition2"/>
      <w:lvlText w:val="(%3)"/>
      <w:lvlJc w:val="left"/>
      <w:pPr>
        <w:tabs>
          <w:tab w:val="num" w:pos="1701"/>
        </w:tabs>
        <w:ind w:left="1701" w:hanging="850"/>
      </w:pPr>
      <w:rPr>
        <w:rFonts w:hint="default"/>
      </w:rPr>
    </w:lvl>
    <w:lvl w:ilvl="3">
      <w:start w:val="1"/>
      <w:numFmt w:val="decimal"/>
      <w:pStyle w:val="Definition3"/>
      <w:lvlText w:val="(%4)"/>
      <w:lvlJc w:val="left"/>
      <w:pPr>
        <w:tabs>
          <w:tab w:val="num" w:pos="2552"/>
        </w:tabs>
        <w:ind w:left="2552" w:hanging="851"/>
      </w:pPr>
      <w:rPr>
        <w:rFonts w:hint="default"/>
      </w:rPr>
    </w:lvl>
    <w:lvl w:ilvl="4">
      <w:start w:val="1"/>
      <w:numFmt w:val="upperLetter"/>
      <w:pStyle w:val="Definition4"/>
      <w:lvlText w:val="(%5)"/>
      <w:lvlJc w:val="left"/>
      <w:pPr>
        <w:tabs>
          <w:tab w:val="num" w:pos="3402"/>
        </w:tabs>
        <w:ind w:left="3402" w:hanging="85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E4F1648"/>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7B1C3E5B"/>
    <w:multiLevelType w:val="multilevel"/>
    <w:tmpl w:val="2DA81670"/>
    <w:styleLink w:val="GeneralHeadings"/>
    <w:lvl w:ilvl="0">
      <w:start w:val="1"/>
      <w:numFmt w:val="none"/>
      <w:pStyle w:val="SubHeading"/>
      <w:suff w:val="nothing"/>
      <w:lvlText w:val=""/>
      <w:lvlJc w:val="left"/>
      <w:pPr>
        <w:ind w:left="0" w:firstLine="0"/>
      </w:pPr>
      <w:rPr>
        <w:b w:val="0"/>
        <w:caps w:val="0"/>
        <w:color w:val="auto"/>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7" w15:restartNumberingAfterBreak="0">
    <w:nsid w:val="7B703DC1"/>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7B9C586C"/>
    <w:multiLevelType w:val="hybridMultilevel"/>
    <w:tmpl w:val="D46E29C6"/>
    <w:lvl w:ilvl="0" w:tplc="F59292D2">
      <w:start w:val="1"/>
      <w:numFmt w:val="decimal"/>
      <w:lvlText w:val="%1."/>
      <w:lvlJc w:val="left"/>
      <w:pPr>
        <w:ind w:left="644" w:hanging="360"/>
      </w:pPr>
      <w:rPr>
        <w:b/>
        <w:bCs/>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29" w15:restartNumberingAfterBreak="0">
    <w:nsid w:val="7F7510C7"/>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103916385">
    <w:abstractNumId w:val="5"/>
  </w:num>
  <w:num w:numId="2" w16cid:durableId="1540706032">
    <w:abstractNumId w:val="19"/>
  </w:num>
  <w:num w:numId="3" w16cid:durableId="1331104254">
    <w:abstractNumId w:val="15"/>
  </w:num>
  <w:num w:numId="4" w16cid:durableId="451241985">
    <w:abstractNumId w:val="16"/>
  </w:num>
  <w:num w:numId="5" w16cid:durableId="1128664169">
    <w:abstractNumId w:val="24"/>
  </w:num>
  <w:num w:numId="6" w16cid:durableId="1736122361">
    <w:abstractNumId w:val="26"/>
  </w:num>
  <w:num w:numId="7" w16cid:durableId="1833058086">
    <w:abstractNumId w:val="4"/>
  </w:num>
  <w:num w:numId="8" w16cid:durableId="1210413305">
    <w:abstractNumId w:val="3"/>
  </w:num>
  <w:num w:numId="9" w16cid:durableId="1926915534">
    <w:abstractNumId w:val="2"/>
  </w:num>
  <w:num w:numId="10" w16cid:durableId="212691699">
    <w:abstractNumId w:val="1"/>
  </w:num>
  <w:num w:numId="11" w16cid:durableId="969478610">
    <w:abstractNumId w:val="0"/>
  </w:num>
  <w:num w:numId="12" w16cid:durableId="6636093">
    <w:abstractNumId w:val="8"/>
  </w:num>
  <w:num w:numId="13" w16cid:durableId="1200321943">
    <w:abstractNumId w:val="9"/>
  </w:num>
  <w:num w:numId="14" w16cid:durableId="2117554672">
    <w:abstractNumId w:val="7"/>
  </w:num>
  <w:num w:numId="15" w16cid:durableId="243221878">
    <w:abstractNumId w:val="26"/>
  </w:num>
  <w:num w:numId="16" w16cid:durableId="429282677">
    <w:abstractNumId w:val="18"/>
  </w:num>
  <w:num w:numId="17" w16cid:durableId="969167909">
    <w:abstractNumId w:val="20"/>
  </w:num>
  <w:num w:numId="18" w16cid:durableId="1120880264">
    <w:abstractNumId w:val="14"/>
  </w:num>
  <w:num w:numId="19" w16cid:durableId="1634480063">
    <w:abstractNumId w:val="6"/>
  </w:num>
  <w:num w:numId="20" w16cid:durableId="2000495250">
    <w:abstractNumId w:val="28"/>
  </w:num>
  <w:num w:numId="21" w16cid:durableId="1374309887">
    <w:abstractNumId w:val="17"/>
  </w:num>
  <w:num w:numId="22" w16cid:durableId="2028824894">
    <w:abstractNumId w:val="21"/>
  </w:num>
  <w:num w:numId="23" w16cid:durableId="158348153">
    <w:abstractNumId w:val="11"/>
  </w:num>
  <w:num w:numId="24" w16cid:durableId="1611281861">
    <w:abstractNumId w:val="29"/>
  </w:num>
  <w:num w:numId="25" w16cid:durableId="1283419231">
    <w:abstractNumId w:val="27"/>
  </w:num>
  <w:num w:numId="26" w16cid:durableId="818151763">
    <w:abstractNumId w:val="12"/>
  </w:num>
  <w:num w:numId="27" w16cid:durableId="817959117">
    <w:abstractNumId w:val="10"/>
  </w:num>
  <w:num w:numId="28" w16cid:durableId="1687561615">
    <w:abstractNumId w:val="22"/>
  </w:num>
  <w:num w:numId="29" w16cid:durableId="1672904365">
    <w:abstractNumId w:val="23"/>
  </w:num>
  <w:num w:numId="30" w16cid:durableId="280116136">
    <w:abstractNumId w:val="13"/>
  </w:num>
  <w:num w:numId="31" w16cid:durableId="2116291815">
    <w:abstractNumId w:val="2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stylePaneSortMethod w:val="0000"/>
  <w:defaultTabStop w:val="851"/>
  <w:hyphenationZone w:val="425"/>
  <w:doNotHyphenateCaps/>
  <w:drawingGridHorizontalSpacing w:val="10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EzNDI0M7YwMbAwtTRX0lEKTi0uzszPAykwrAUAL4TLNCwAAAA="/>
    <w:docVar w:name="Bullet _Body" w:val="Bullet Body "/>
    <w:docVar w:name="Bullet _HeadSuf" w:val=" as Heading (text)"/>
    <w:docVar w:name="Bullet _LongName" w:val="Pinsent Masons Bullets"/>
    <w:docVar w:name="Bullet _NumBodies" w:val="0"/>
    <w:docVar w:name="Level _Body" w:val="Body "/>
    <w:docVar w:name="Level _HeadSuf" w:val=" as Heading (text)"/>
    <w:docVar w:name="Level _LongName" w:val="Pinsent Masons Numbering"/>
    <w:docVar w:name="Level _NumBodies" w:val="6"/>
    <w:docVar w:name="Level HCR1" w:val="0"/>
    <w:docVar w:name="Level HCR2" w:val="0"/>
    <w:docVar w:name="Level HCR3" w:val="0"/>
    <w:docVar w:name="Level HKWN1" w:val="-1"/>
    <w:docVar w:name="Level HKWN2" w:val="-1"/>
    <w:docVar w:name="Level HKWN3" w:val="-1"/>
    <w:docVar w:name="PIM_Brand" w:val="9"/>
  </w:docVars>
  <w:rsids>
    <w:rsidRoot w:val="00080080"/>
    <w:rsid w:val="00001B45"/>
    <w:rsid w:val="00002F14"/>
    <w:rsid w:val="00004306"/>
    <w:rsid w:val="00005F39"/>
    <w:rsid w:val="00010F32"/>
    <w:rsid w:val="000120C7"/>
    <w:rsid w:val="00014ED4"/>
    <w:rsid w:val="00015083"/>
    <w:rsid w:val="000156F6"/>
    <w:rsid w:val="00023A75"/>
    <w:rsid w:val="000253BF"/>
    <w:rsid w:val="000306D6"/>
    <w:rsid w:val="00030872"/>
    <w:rsid w:val="00031442"/>
    <w:rsid w:val="00040CE0"/>
    <w:rsid w:val="00042FEA"/>
    <w:rsid w:val="000453CE"/>
    <w:rsid w:val="0004558B"/>
    <w:rsid w:val="000508DA"/>
    <w:rsid w:val="00052A40"/>
    <w:rsid w:val="00057AD2"/>
    <w:rsid w:val="00057AE7"/>
    <w:rsid w:val="00057D05"/>
    <w:rsid w:val="00057D2D"/>
    <w:rsid w:val="00060D0B"/>
    <w:rsid w:val="0006259B"/>
    <w:rsid w:val="00063FE0"/>
    <w:rsid w:val="00064924"/>
    <w:rsid w:val="00065FBD"/>
    <w:rsid w:val="000674D6"/>
    <w:rsid w:val="00067E89"/>
    <w:rsid w:val="000714D0"/>
    <w:rsid w:val="00074147"/>
    <w:rsid w:val="00074AE5"/>
    <w:rsid w:val="00076601"/>
    <w:rsid w:val="00080080"/>
    <w:rsid w:val="0008037B"/>
    <w:rsid w:val="0008136A"/>
    <w:rsid w:val="0008298D"/>
    <w:rsid w:val="000849C5"/>
    <w:rsid w:val="00084BBC"/>
    <w:rsid w:val="00085454"/>
    <w:rsid w:val="00085B6E"/>
    <w:rsid w:val="00090357"/>
    <w:rsid w:val="0009064B"/>
    <w:rsid w:val="00092F90"/>
    <w:rsid w:val="000A0325"/>
    <w:rsid w:val="000A1BF3"/>
    <w:rsid w:val="000A29D9"/>
    <w:rsid w:val="000A683A"/>
    <w:rsid w:val="000B0646"/>
    <w:rsid w:val="000B2176"/>
    <w:rsid w:val="000B2564"/>
    <w:rsid w:val="000B5096"/>
    <w:rsid w:val="000B67E2"/>
    <w:rsid w:val="000C3640"/>
    <w:rsid w:val="000C4607"/>
    <w:rsid w:val="000C48DB"/>
    <w:rsid w:val="000C65A1"/>
    <w:rsid w:val="000C6F56"/>
    <w:rsid w:val="000D0E8F"/>
    <w:rsid w:val="000D2DF0"/>
    <w:rsid w:val="000D2E16"/>
    <w:rsid w:val="000D2EA6"/>
    <w:rsid w:val="000D4DDF"/>
    <w:rsid w:val="000D57E2"/>
    <w:rsid w:val="000D5A36"/>
    <w:rsid w:val="000D7832"/>
    <w:rsid w:val="000E3768"/>
    <w:rsid w:val="000F0836"/>
    <w:rsid w:val="000F2795"/>
    <w:rsid w:val="000F3891"/>
    <w:rsid w:val="000F583D"/>
    <w:rsid w:val="0010076C"/>
    <w:rsid w:val="0010196A"/>
    <w:rsid w:val="00102093"/>
    <w:rsid w:val="001039B3"/>
    <w:rsid w:val="00107C2F"/>
    <w:rsid w:val="00107D51"/>
    <w:rsid w:val="0011512A"/>
    <w:rsid w:val="001168FA"/>
    <w:rsid w:val="001236FC"/>
    <w:rsid w:val="00123AF1"/>
    <w:rsid w:val="00131F71"/>
    <w:rsid w:val="00132C81"/>
    <w:rsid w:val="0013485A"/>
    <w:rsid w:val="0013526F"/>
    <w:rsid w:val="0013681F"/>
    <w:rsid w:val="001375BB"/>
    <w:rsid w:val="0014047B"/>
    <w:rsid w:val="0014356C"/>
    <w:rsid w:val="001504FD"/>
    <w:rsid w:val="00152598"/>
    <w:rsid w:val="00152D9C"/>
    <w:rsid w:val="0015708C"/>
    <w:rsid w:val="00157933"/>
    <w:rsid w:val="001611FB"/>
    <w:rsid w:val="00161E46"/>
    <w:rsid w:val="001623C7"/>
    <w:rsid w:val="00162619"/>
    <w:rsid w:val="001629FF"/>
    <w:rsid w:val="0017178F"/>
    <w:rsid w:val="001744F8"/>
    <w:rsid w:val="001862CE"/>
    <w:rsid w:val="00187A80"/>
    <w:rsid w:val="00191443"/>
    <w:rsid w:val="00194847"/>
    <w:rsid w:val="00195321"/>
    <w:rsid w:val="001970D1"/>
    <w:rsid w:val="001B1395"/>
    <w:rsid w:val="001B4638"/>
    <w:rsid w:val="001C0544"/>
    <w:rsid w:val="001C2F39"/>
    <w:rsid w:val="001C3587"/>
    <w:rsid w:val="001C41F2"/>
    <w:rsid w:val="001C74FD"/>
    <w:rsid w:val="001D2175"/>
    <w:rsid w:val="001D2363"/>
    <w:rsid w:val="001D24EE"/>
    <w:rsid w:val="001D4097"/>
    <w:rsid w:val="001D600B"/>
    <w:rsid w:val="001D7B16"/>
    <w:rsid w:val="001E0792"/>
    <w:rsid w:val="001E461A"/>
    <w:rsid w:val="001E63AD"/>
    <w:rsid w:val="001F0F31"/>
    <w:rsid w:val="001F1843"/>
    <w:rsid w:val="001F29E8"/>
    <w:rsid w:val="001F327D"/>
    <w:rsid w:val="001F3FD5"/>
    <w:rsid w:val="00204E92"/>
    <w:rsid w:val="00205516"/>
    <w:rsid w:val="002063AF"/>
    <w:rsid w:val="00207D40"/>
    <w:rsid w:val="00212DB7"/>
    <w:rsid w:val="002133AB"/>
    <w:rsid w:val="00222579"/>
    <w:rsid w:val="00225BF6"/>
    <w:rsid w:val="00230214"/>
    <w:rsid w:val="00230A44"/>
    <w:rsid w:val="00230C01"/>
    <w:rsid w:val="00231138"/>
    <w:rsid w:val="00231DF2"/>
    <w:rsid w:val="00234224"/>
    <w:rsid w:val="00235690"/>
    <w:rsid w:val="002360D9"/>
    <w:rsid w:val="00240A24"/>
    <w:rsid w:val="002417C3"/>
    <w:rsid w:val="00241BC7"/>
    <w:rsid w:val="00242328"/>
    <w:rsid w:val="00242815"/>
    <w:rsid w:val="002430BC"/>
    <w:rsid w:val="00243186"/>
    <w:rsid w:val="0024318B"/>
    <w:rsid w:val="002465C1"/>
    <w:rsid w:val="00250BEB"/>
    <w:rsid w:val="002564DF"/>
    <w:rsid w:val="00257D4C"/>
    <w:rsid w:val="00261541"/>
    <w:rsid w:val="00266A37"/>
    <w:rsid w:val="002670C7"/>
    <w:rsid w:val="0026788F"/>
    <w:rsid w:val="00273D3C"/>
    <w:rsid w:val="0027464F"/>
    <w:rsid w:val="002804E5"/>
    <w:rsid w:val="00280989"/>
    <w:rsid w:val="00281949"/>
    <w:rsid w:val="00282757"/>
    <w:rsid w:val="00283328"/>
    <w:rsid w:val="00285A69"/>
    <w:rsid w:val="00285BCF"/>
    <w:rsid w:val="0028685A"/>
    <w:rsid w:val="00286869"/>
    <w:rsid w:val="0028788A"/>
    <w:rsid w:val="0029090B"/>
    <w:rsid w:val="00290AAA"/>
    <w:rsid w:val="002928BA"/>
    <w:rsid w:val="00293A50"/>
    <w:rsid w:val="00293DD8"/>
    <w:rsid w:val="002977F8"/>
    <w:rsid w:val="002A71A8"/>
    <w:rsid w:val="002B0935"/>
    <w:rsid w:val="002B0FBD"/>
    <w:rsid w:val="002B4939"/>
    <w:rsid w:val="002B4A47"/>
    <w:rsid w:val="002B7633"/>
    <w:rsid w:val="002C0E3E"/>
    <w:rsid w:val="002C5D97"/>
    <w:rsid w:val="002D0C7E"/>
    <w:rsid w:val="002D3D71"/>
    <w:rsid w:val="002D62D6"/>
    <w:rsid w:val="002E0446"/>
    <w:rsid w:val="002E11DC"/>
    <w:rsid w:val="002E2D1E"/>
    <w:rsid w:val="002E3A94"/>
    <w:rsid w:val="002E6210"/>
    <w:rsid w:val="002F1CD3"/>
    <w:rsid w:val="002F2020"/>
    <w:rsid w:val="002F2572"/>
    <w:rsid w:val="002F6974"/>
    <w:rsid w:val="00303545"/>
    <w:rsid w:val="003062FE"/>
    <w:rsid w:val="00307CE6"/>
    <w:rsid w:val="00315A82"/>
    <w:rsid w:val="00321555"/>
    <w:rsid w:val="003229A3"/>
    <w:rsid w:val="0032467F"/>
    <w:rsid w:val="00325393"/>
    <w:rsid w:val="0032598A"/>
    <w:rsid w:val="00325E34"/>
    <w:rsid w:val="00327A0B"/>
    <w:rsid w:val="00334AE4"/>
    <w:rsid w:val="00335B85"/>
    <w:rsid w:val="00341057"/>
    <w:rsid w:val="00351F86"/>
    <w:rsid w:val="00353BB1"/>
    <w:rsid w:val="00353FCE"/>
    <w:rsid w:val="0035698D"/>
    <w:rsid w:val="00357644"/>
    <w:rsid w:val="003579FB"/>
    <w:rsid w:val="00360C60"/>
    <w:rsid w:val="003613A3"/>
    <w:rsid w:val="003621C7"/>
    <w:rsid w:val="003633C2"/>
    <w:rsid w:val="00364A8E"/>
    <w:rsid w:val="00372B71"/>
    <w:rsid w:val="00373F1F"/>
    <w:rsid w:val="00374611"/>
    <w:rsid w:val="00377BDE"/>
    <w:rsid w:val="00381BD2"/>
    <w:rsid w:val="00385261"/>
    <w:rsid w:val="00386748"/>
    <w:rsid w:val="00387FCA"/>
    <w:rsid w:val="00395266"/>
    <w:rsid w:val="003A272A"/>
    <w:rsid w:val="003A41E9"/>
    <w:rsid w:val="003A496B"/>
    <w:rsid w:val="003A5B18"/>
    <w:rsid w:val="003A7254"/>
    <w:rsid w:val="003A7BE1"/>
    <w:rsid w:val="003B0A1C"/>
    <w:rsid w:val="003B47F0"/>
    <w:rsid w:val="003B5C80"/>
    <w:rsid w:val="003B6526"/>
    <w:rsid w:val="003C0AEE"/>
    <w:rsid w:val="003C19E7"/>
    <w:rsid w:val="003C4CAB"/>
    <w:rsid w:val="003D3106"/>
    <w:rsid w:val="003D4B78"/>
    <w:rsid w:val="003E1801"/>
    <w:rsid w:val="003E1CCF"/>
    <w:rsid w:val="003E3DC5"/>
    <w:rsid w:val="003E570A"/>
    <w:rsid w:val="003F14FD"/>
    <w:rsid w:val="003F1C1E"/>
    <w:rsid w:val="003F209C"/>
    <w:rsid w:val="003F25E9"/>
    <w:rsid w:val="003F61B9"/>
    <w:rsid w:val="003F660C"/>
    <w:rsid w:val="004111AB"/>
    <w:rsid w:val="004136D3"/>
    <w:rsid w:val="00415B52"/>
    <w:rsid w:val="00420F70"/>
    <w:rsid w:val="00421488"/>
    <w:rsid w:val="00421D6B"/>
    <w:rsid w:val="0042296D"/>
    <w:rsid w:val="00423077"/>
    <w:rsid w:val="0042344B"/>
    <w:rsid w:val="004308A8"/>
    <w:rsid w:val="00430EB0"/>
    <w:rsid w:val="00433875"/>
    <w:rsid w:val="00436E28"/>
    <w:rsid w:val="00437498"/>
    <w:rsid w:val="00437DCE"/>
    <w:rsid w:val="00441E33"/>
    <w:rsid w:val="00450902"/>
    <w:rsid w:val="00450F25"/>
    <w:rsid w:val="00451E70"/>
    <w:rsid w:val="00457BA5"/>
    <w:rsid w:val="00464F58"/>
    <w:rsid w:val="0046629A"/>
    <w:rsid w:val="00467762"/>
    <w:rsid w:val="00467A85"/>
    <w:rsid w:val="00470333"/>
    <w:rsid w:val="00471FA2"/>
    <w:rsid w:val="004730C8"/>
    <w:rsid w:val="00476422"/>
    <w:rsid w:val="004764C1"/>
    <w:rsid w:val="004838F6"/>
    <w:rsid w:val="00486AB7"/>
    <w:rsid w:val="00494B75"/>
    <w:rsid w:val="004A0CAF"/>
    <w:rsid w:val="004A0E55"/>
    <w:rsid w:val="004A2D11"/>
    <w:rsid w:val="004A7116"/>
    <w:rsid w:val="004A78A6"/>
    <w:rsid w:val="004B4D07"/>
    <w:rsid w:val="004B6A20"/>
    <w:rsid w:val="004B6B33"/>
    <w:rsid w:val="004C0DB1"/>
    <w:rsid w:val="004C5EED"/>
    <w:rsid w:val="004C65B8"/>
    <w:rsid w:val="004D5C37"/>
    <w:rsid w:val="004D7482"/>
    <w:rsid w:val="004E1662"/>
    <w:rsid w:val="004E20FA"/>
    <w:rsid w:val="004E513F"/>
    <w:rsid w:val="004E594D"/>
    <w:rsid w:val="004F1507"/>
    <w:rsid w:val="004F25A9"/>
    <w:rsid w:val="004F3570"/>
    <w:rsid w:val="004F3FB0"/>
    <w:rsid w:val="004F5164"/>
    <w:rsid w:val="004F5C4A"/>
    <w:rsid w:val="004F6F64"/>
    <w:rsid w:val="004F7C8C"/>
    <w:rsid w:val="0050099E"/>
    <w:rsid w:val="005016E7"/>
    <w:rsid w:val="00503002"/>
    <w:rsid w:val="005049E1"/>
    <w:rsid w:val="00511664"/>
    <w:rsid w:val="005120B8"/>
    <w:rsid w:val="00521499"/>
    <w:rsid w:val="00523844"/>
    <w:rsid w:val="00523BBA"/>
    <w:rsid w:val="005256C4"/>
    <w:rsid w:val="0053762B"/>
    <w:rsid w:val="005417AB"/>
    <w:rsid w:val="00543C70"/>
    <w:rsid w:val="00544A26"/>
    <w:rsid w:val="0054746C"/>
    <w:rsid w:val="00551099"/>
    <w:rsid w:val="00553B95"/>
    <w:rsid w:val="00553DDB"/>
    <w:rsid w:val="0055554C"/>
    <w:rsid w:val="00560A3C"/>
    <w:rsid w:val="00562837"/>
    <w:rsid w:val="005647B9"/>
    <w:rsid w:val="0056778D"/>
    <w:rsid w:val="00567891"/>
    <w:rsid w:val="00567B60"/>
    <w:rsid w:val="005704CF"/>
    <w:rsid w:val="005712DB"/>
    <w:rsid w:val="00571DCE"/>
    <w:rsid w:val="00572C62"/>
    <w:rsid w:val="00575AB1"/>
    <w:rsid w:val="00577AAB"/>
    <w:rsid w:val="00577F9D"/>
    <w:rsid w:val="00584E0D"/>
    <w:rsid w:val="00591DD2"/>
    <w:rsid w:val="00591E16"/>
    <w:rsid w:val="0059278B"/>
    <w:rsid w:val="00593BC1"/>
    <w:rsid w:val="00595FC3"/>
    <w:rsid w:val="005A1F12"/>
    <w:rsid w:val="005A710E"/>
    <w:rsid w:val="005B0FB3"/>
    <w:rsid w:val="005B136E"/>
    <w:rsid w:val="005B33C3"/>
    <w:rsid w:val="005B343A"/>
    <w:rsid w:val="005C0EDF"/>
    <w:rsid w:val="005C18DF"/>
    <w:rsid w:val="005C21F4"/>
    <w:rsid w:val="005C4E5C"/>
    <w:rsid w:val="005D521B"/>
    <w:rsid w:val="005D56B4"/>
    <w:rsid w:val="005D5E24"/>
    <w:rsid w:val="005D7B3B"/>
    <w:rsid w:val="005E1028"/>
    <w:rsid w:val="005E6A40"/>
    <w:rsid w:val="005E6CCD"/>
    <w:rsid w:val="005F033B"/>
    <w:rsid w:val="005F0A60"/>
    <w:rsid w:val="00600945"/>
    <w:rsid w:val="006011F2"/>
    <w:rsid w:val="006017B1"/>
    <w:rsid w:val="00606388"/>
    <w:rsid w:val="006078FF"/>
    <w:rsid w:val="00607D86"/>
    <w:rsid w:val="00617424"/>
    <w:rsid w:val="00617431"/>
    <w:rsid w:val="00617EF0"/>
    <w:rsid w:val="00621F09"/>
    <w:rsid w:val="00622EF8"/>
    <w:rsid w:val="00623F7B"/>
    <w:rsid w:val="0062716D"/>
    <w:rsid w:val="00631A3D"/>
    <w:rsid w:val="00632772"/>
    <w:rsid w:val="00633E39"/>
    <w:rsid w:val="00635712"/>
    <w:rsid w:val="00640EC8"/>
    <w:rsid w:val="00641FCF"/>
    <w:rsid w:val="00642F96"/>
    <w:rsid w:val="00643E85"/>
    <w:rsid w:val="00645EC9"/>
    <w:rsid w:val="006509A4"/>
    <w:rsid w:val="006511BE"/>
    <w:rsid w:val="00651D30"/>
    <w:rsid w:val="0065298E"/>
    <w:rsid w:val="00652AF7"/>
    <w:rsid w:val="00653A3E"/>
    <w:rsid w:val="00654354"/>
    <w:rsid w:val="00655722"/>
    <w:rsid w:val="006573DE"/>
    <w:rsid w:val="006610AD"/>
    <w:rsid w:val="00665FD1"/>
    <w:rsid w:val="0066619F"/>
    <w:rsid w:val="0066633F"/>
    <w:rsid w:val="0066642A"/>
    <w:rsid w:val="006674DA"/>
    <w:rsid w:val="00671B62"/>
    <w:rsid w:val="00672517"/>
    <w:rsid w:val="00672F76"/>
    <w:rsid w:val="00675C16"/>
    <w:rsid w:val="006822A0"/>
    <w:rsid w:val="00683432"/>
    <w:rsid w:val="0068611C"/>
    <w:rsid w:val="006870DD"/>
    <w:rsid w:val="0068757B"/>
    <w:rsid w:val="006875C5"/>
    <w:rsid w:val="006930F7"/>
    <w:rsid w:val="00693B05"/>
    <w:rsid w:val="00696879"/>
    <w:rsid w:val="006972D9"/>
    <w:rsid w:val="006A0359"/>
    <w:rsid w:val="006A18F3"/>
    <w:rsid w:val="006B0606"/>
    <w:rsid w:val="006B71E1"/>
    <w:rsid w:val="006C425D"/>
    <w:rsid w:val="006D12F9"/>
    <w:rsid w:val="006D4493"/>
    <w:rsid w:val="006D720A"/>
    <w:rsid w:val="006E18F1"/>
    <w:rsid w:val="006E29DA"/>
    <w:rsid w:val="006E2E90"/>
    <w:rsid w:val="006E3A25"/>
    <w:rsid w:val="006E6747"/>
    <w:rsid w:val="006E7D1B"/>
    <w:rsid w:val="006E7D47"/>
    <w:rsid w:val="006F7400"/>
    <w:rsid w:val="006F7F6B"/>
    <w:rsid w:val="007030B9"/>
    <w:rsid w:val="00703EC5"/>
    <w:rsid w:val="00704F4F"/>
    <w:rsid w:val="00705832"/>
    <w:rsid w:val="0070588D"/>
    <w:rsid w:val="00705C8B"/>
    <w:rsid w:val="007101B0"/>
    <w:rsid w:val="00713AB5"/>
    <w:rsid w:val="007148C5"/>
    <w:rsid w:val="0071650C"/>
    <w:rsid w:val="00720DAC"/>
    <w:rsid w:val="00723638"/>
    <w:rsid w:val="00724B13"/>
    <w:rsid w:val="007274FB"/>
    <w:rsid w:val="00730210"/>
    <w:rsid w:val="007343EB"/>
    <w:rsid w:val="00737C3A"/>
    <w:rsid w:val="00740C13"/>
    <w:rsid w:val="00741EE4"/>
    <w:rsid w:val="00743A72"/>
    <w:rsid w:val="00744923"/>
    <w:rsid w:val="00746124"/>
    <w:rsid w:val="00754E7A"/>
    <w:rsid w:val="007608CA"/>
    <w:rsid w:val="00762612"/>
    <w:rsid w:val="00763953"/>
    <w:rsid w:val="00763D9D"/>
    <w:rsid w:val="007643A1"/>
    <w:rsid w:val="00772CDB"/>
    <w:rsid w:val="00775328"/>
    <w:rsid w:val="00775BD3"/>
    <w:rsid w:val="007768F0"/>
    <w:rsid w:val="00776D09"/>
    <w:rsid w:val="007774B8"/>
    <w:rsid w:val="0078037A"/>
    <w:rsid w:val="00782368"/>
    <w:rsid w:val="007862A4"/>
    <w:rsid w:val="00790441"/>
    <w:rsid w:val="00791CFD"/>
    <w:rsid w:val="007929BF"/>
    <w:rsid w:val="007A7873"/>
    <w:rsid w:val="007B063E"/>
    <w:rsid w:val="007B0DC2"/>
    <w:rsid w:val="007B187A"/>
    <w:rsid w:val="007B3245"/>
    <w:rsid w:val="007B6A4D"/>
    <w:rsid w:val="007C04BA"/>
    <w:rsid w:val="007C072C"/>
    <w:rsid w:val="007C352C"/>
    <w:rsid w:val="007D23BD"/>
    <w:rsid w:val="007D272C"/>
    <w:rsid w:val="007D394B"/>
    <w:rsid w:val="007D565B"/>
    <w:rsid w:val="007D64D0"/>
    <w:rsid w:val="007F1553"/>
    <w:rsid w:val="007F1C0F"/>
    <w:rsid w:val="007F39AC"/>
    <w:rsid w:val="007F66CC"/>
    <w:rsid w:val="007F7118"/>
    <w:rsid w:val="008065A8"/>
    <w:rsid w:val="00806FA0"/>
    <w:rsid w:val="00810B02"/>
    <w:rsid w:val="00812DFC"/>
    <w:rsid w:val="008163BC"/>
    <w:rsid w:val="008171C4"/>
    <w:rsid w:val="00821116"/>
    <w:rsid w:val="00825720"/>
    <w:rsid w:val="0082735B"/>
    <w:rsid w:val="008276B3"/>
    <w:rsid w:val="00831861"/>
    <w:rsid w:val="008323BB"/>
    <w:rsid w:val="008338E8"/>
    <w:rsid w:val="00833B4C"/>
    <w:rsid w:val="00833EB8"/>
    <w:rsid w:val="00833ED9"/>
    <w:rsid w:val="00835FFF"/>
    <w:rsid w:val="008426B0"/>
    <w:rsid w:val="00842D4A"/>
    <w:rsid w:val="00845477"/>
    <w:rsid w:val="00847767"/>
    <w:rsid w:val="00852154"/>
    <w:rsid w:val="00856336"/>
    <w:rsid w:val="008567C1"/>
    <w:rsid w:val="00857126"/>
    <w:rsid w:val="00857ACF"/>
    <w:rsid w:val="00861F09"/>
    <w:rsid w:val="008662CA"/>
    <w:rsid w:val="0086735D"/>
    <w:rsid w:val="008707D5"/>
    <w:rsid w:val="00871317"/>
    <w:rsid w:val="00873B10"/>
    <w:rsid w:val="00875AD8"/>
    <w:rsid w:val="0087606C"/>
    <w:rsid w:val="00880363"/>
    <w:rsid w:val="008829A0"/>
    <w:rsid w:val="00882E4E"/>
    <w:rsid w:val="00883115"/>
    <w:rsid w:val="0088789F"/>
    <w:rsid w:val="00890EA5"/>
    <w:rsid w:val="00893872"/>
    <w:rsid w:val="008939A3"/>
    <w:rsid w:val="00895504"/>
    <w:rsid w:val="008A1797"/>
    <w:rsid w:val="008A28A9"/>
    <w:rsid w:val="008A3BEA"/>
    <w:rsid w:val="008A6FBB"/>
    <w:rsid w:val="008B163F"/>
    <w:rsid w:val="008B5CF1"/>
    <w:rsid w:val="008B650A"/>
    <w:rsid w:val="008B6F73"/>
    <w:rsid w:val="008C0076"/>
    <w:rsid w:val="008C067C"/>
    <w:rsid w:val="008C2656"/>
    <w:rsid w:val="008C2B42"/>
    <w:rsid w:val="008C3380"/>
    <w:rsid w:val="008C6362"/>
    <w:rsid w:val="008C63B3"/>
    <w:rsid w:val="008D4400"/>
    <w:rsid w:val="008E0668"/>
    <w:rsid w:val="008E1E25"/>
    <w:rsid w:val="008E207A"/>
    <w:rsid w:val="008E2D1A"/>
    <w:rsid w:val="008E44C0"/>
    <w:rsid w:val="008E4AD6"/>
    <w:rsid w:val="008E5FFE"/>
    <w:rsid w:val="008E6384"/>
    <w:rsid w:val="008E7986"/>
    <w:rsid w:val="008F1BB0"/>
    <w:rsid w:val="008F1FAE"/>
    <w:rsid w:val="008F25FC"/>
    <w:rsid w:val="008F31E8"/>
    <w:rsid w:val="008F4EF2"/>
    <w:rsid w:val="008F58CE"/>
    <w:rsid w:val="008F6457"/>
    <w:rsid w:val="008F65F7"/>
    <w:rsid w:val="008F7BB3"/>
    <w:rsid w:val="00901E3F"/>
    <w:rsid w:val="00902DAD"/>
    <w:rsid w:val="0090323B"/>
    <w:rsid w:val="009039A5"/>
    <w:rsid w:val="00913C19"/>
    <w:rsid w:val="00916913"/>
    <w:rsid w:val="00923321"/>
    <w:rsid w:val="00923CDA"/>
    <w:rsid w:val="009249A0"/>
    <w:rsid w:val="009277B6"/>
    <w:rsid w:val="009325C4"/>
    <w:rsid w:val="0093305C"/>
    <w:rsid w:val="009346CE"/>
    <w:rsid w:val="0093680C"/>
    <w:rsid w:val="00936949"/>
    <w:rsid w:val="00940D60"/>
    <w:rsid w:val="00942765"/>
    <w:rsid w:val="009464C9"/>
    <w:rsid w:val="00947AE6"/>
    <w:rsid w:val="00953F53"/>
    <w:rsid w:val="00955C90"/>
    <w:rsid w:val="00960CF4"/>
    <w:rsid w:val="00962287"/>
    <w:rsid w:val="0096282C"/>
    <w:rsid w:val="009628EC"/>
    <w:rsid w:val="00963068"/>
    <w:rsid w:val="009632ED"/>
    <w:rsid w:val="00964354"/>
    <w:rsid w:val="00966768"/>
    <w:rsid w:val="00970A88"/>
    <w:rsid w:val="00973ABE"/>
    <w:rsid w:val="00984569"/>
    <w:rsid w:val="00984E42"/>
    <w:rsid w:val="00987E24"/>
    <w:rsid w:val="00990C66"/>
    <w:rsid w:val="009966FD"/>
    <w:rsid w:val="009A246F"/>
    <w:rsid w:val="009B0947"/>
    <w:rsid w:val="009B2B08"/>
    <w:rsid w:val="009B3E42"/>
    <w:rsid w:val="009B5937"/>
    <w:rsid w:val="009C48B6"/>
    <w:rsid w:val="009D0DE5"/>
    <w:rsid w:val="009D428E"/>
    <w:rsid w:val="009D7EE0"/>
    <w:rsid w:val="009E017F"/>
    <w:rsid w:val="009E1384"/>
    <w:rsid w:val="009E22F8"/>
    <w:rsid w:val="009E563B"/>
    <w:rsid w:val="009E6707"/>
    <w:rsid w:val="009F1B69"/>
    <w:rsid w:val="009F1F7F"/>
    <w:rsid w:val="009F7E62"/>
    <w:rsid w:val="00A00980"/>
    <w:rsid w:val="00A018E7"/>
    <w:rsid w:val="00A03DE5"/>
    <w:rsid w:val="00A05079"/>
    <w:rsid w:val="00A059F5"/>
    <w:rsid w:val="00A05B88"/>
    <w:rsid w:val="00A103DD"/>
    <w:rsid w:val="00A10726"/>
    <w:rsid w:val="00A232A0"/>
    <w:rsid w:val="00A241D2"/>
    <w:rsid w:val="00A26CB0"/>
    <w:rsid w:val="00A40488"/>
    <w:rsid w:val="00A40F8F"/>
    <w:rsid w:val="00A416C1"/>
    <w:rsid w:val="00A420BF"/>
    <w:rsid w:val="00A426FB"/>
    <w:rsid w:val="00A4326C"/>
    <w:rsid w:val="00A51F9B"/>
    <w:rsid w:val="00A520C1"/>
    <w:rsid w:val="00A53A8F"/>
    <w:rsid w:val="00A55243"/>
    <w:rsid w:val="00A559EB"/>
    <w:rsid w:val="00A57191"/>
    <w:rsid w:val="00A60689"/>
    <w:rsid w:val="00A61C9F"/>
    <w:rsid w:val="00A61EE9"/>
    <w:rsid w:val="00A643CC"/>
    <w:rsid w:val="00A64DF8"/>
    <w:rsid w:val="00A70C08"/>
    <w:rsid w:val="00A70F14"/>
    <w:rsid w:val="00A71209"/>
    <w:rsid w:val="00A72A43"/>
    <w:rsid w:val="00A73122"/>
    <w:rsid w:val="00A7314E"/>
    <w:rsid w:val="00A80D77"/>
    <w:rsid w:val="00A82B1F"/>
    <w:rsid w:val="00A82F83"/>
    <w:rsid w:val="00A85A20"/>
    <w:rsid w:val="00A85CD9"/>
    <w:rsid w:val="00A90D07"/>
    <w:rsid w:val="00A916DB"/>
    <w:rsid w:val="00A92E4B"/>
    <w:rsid w:val="00A97AE0"/>
    <w:rsid w:val="00AA3080"/>
    <w:rsid w:val="00AA5C79"/>
    <w:rsid w:val="00AB14AF"/>
    <w:rsid w:val="00AB3E2E"/>
    <w:rsid w:val="00AB4EC4"/>
    <w:rsid w:val="00AB76CD"/>
    <w:rsid w:val="00AC029F"/>
    <w:rsid w:val="00AC299D"/>
    <w:rsid w:val="00AC29DE"/>
    <w:rsid w:val="00AC4BB8"/>
    <w:rsid w:val="00AC5F86"/>
    <w:rsid w:val="00AC730F"/>
    <w:rsid w:val="00AC7482"/>
    <w:rsid w:val="00AD00D1"/>
    <w:rsid w:val="00AD2D78"/>
    <w:rsid w:val="00AD7C14"/>
    <w:rsid w:val="00AE0B9C"/>
    <w:rsid w:val="00AE73A4"/>
    <w:rsid w:val="00AF390D"/>
    <w:rsid w:val="00AF6531"/>
    <w:rsid w:val="00B01C8A"/>
    <w:rsid w:val="00B01FAF"/>
    <w:rsid w:val="00B06BE3"/>
    <w:rsid w:val="00B14443"/>
    <w:rsid w:val="00B17E70"/>
    <w:rsid w:val="00B237AF"/>
    <w:rsid w:val="00B23895"/>
    <w:rsid w:val="00B23B93"/>
    <w:rsid w:val="00B27438"/>
    <w:rsid w:val="00B315E5"/>
    <w:rsid w:val="00B32BF5"/>
    <w:rsid w:val="00B34F20"/>
    <w:rsid w:val="00B361FB"/>
    <w:rsid w:val="00B405E8"/>
    <w:rsid w:val="00B41F38"/>
    <w:rsid w:val="00B4240B"/>
    <w:rsid w:val="00B427DB"/>
    <w:rsid w:val="00B45446"/>
    <w:rsid w:val="00B4633A"/>
    <w:rsid w:val="00B51F0E"/>
    <w:rsid w:val="00B52FD8"/>
    <w:rsid w:val="00B54B48"/>
    <w:rsid w:val="00B55347"/>
    <w:rsid w:val="00B57508"/>
    <w:rsid w:val="00B60A74"/>
    <w:rsid w:val="00B61A13"/>
    <w:rsid w:val="00B63447"/>
    <w:rsid w:val="00B65B90"/>
    <w:rsid w:val="00B720B8"/>
    <w:rsid w:val="00B72E78"/>
    <w:rsid w:val="00B814A2"/>
    <w:rsid w:val="00B85C4F"/>
    <w:rsid w:val="00B93C2A"/>
    <w:rsid w:val="00BA1996"/>
    <w:rsid w:val="00BA5ABE"/>
    <w:rsid w:val="00BA6670"/>
    <w:rsid w:val="00BA76BF"/>
    <w:rsid w:val="00BB7375"/>
    <w:rsid w:val="00BB7543"/>
    <w:rsid w:val="00BD0FFA"/>
    <w:rsid w:val="00BD1841"/>
    <w:rsid w:val="00BD29DB"/>
    <w:rsid w:val="00BD3D6D"/>
    <w:rsid w:val="00BD3FA1"/>
    <w:rsid w:val="00BD60B9"/>
    <w:rsid w:val="00BD6E0B"/>
    <w:rsid w:val="00BD771A"/>
    <w:rsid w:val="00BE2F95"/>
    <w:rsid w:val="00BE613B"/>
    <w:rsid w:val="00BE71C4"/>
    <w:rsid w:val="00BF02B9"/>
    <w:rsid w:val="00BF11CF"/>
    <w:rsid w:val="00BF15CF"/>
    <w:rsid w:val="00BF18DD"/>
    <w:rsid w:val="00BF1A06"/>
    <w:rsid w:val="00BF1A3F"/>
    <w:rsid w:val="00BF1CA9"/>
    <w:rsid w:val="00BF2C08"/>
    <w:rsid w:val="00BF624F"/>
    <w:rsid w:val="00C02BF8"/>
    <w:rsid w:val="00C03E6C"/>
    <w:rsid w:val="00C20580"/>
    <w:rsid w:val="00C20B08"/>
    <w:rsid w:val="00C21C62"/>
    <w:rsid w:val="00C22AFA"/>
    <w:rsid w:val="00C23A3A"/>
    <w:rsid w:val="00C37CEA"/>
    <w:rsid w:val="00C449A1"/>
    <w:rsid w:val="00C45325"/>
    <w:rsid w:val="00C51A7C"/>
    <w:rsid w:val="00C53519"/>
    <w:rsid w:val="00C54873"/>
    <w:rsid w:val="00C55F68"/>
    <w:rsid w:val="00C5614D"/>
    <w:rsid w:val="00C5653D"/>
    <w:rsid w:val="00C56ECA"/>
    <w:rsid w:val="00C61B90"/>
    <w:rsid w:val="00C62D1B"/>
    <w:rsid w:val="00C66B0A"/>
    <w:rsid w:val="00C66DC0"/>
    <w:rsid w:val="00C70A17"/>
    <w:rsid w:val="00C70F88"/>
    <w:rsid w:val="00C714D5"/>
    <w:rsid w:val="00C71EED"/>
    <w:rsid w:val="00C73A16"/>
    <w:rsid w:val="00C75CAB"/>
    <w:rsid w:val="00C761C4"/>
    <w:rsid w:val="00C810FD"/>
    <w:rsid w:val="00C8117E"/>
    <w:rsid w:val="00C84919"/>
    <w:rsid w:val="00C855F9"/>
    <w:rsid w:val="00C905E4"/>
    <w:rsid w:val="00C932E7"/>
    <w:rsid w:val="00C93508"/>
    <w:rsid w:val="00C945D5"/>
    <w:rsid w:val="00C95F87"/>
    <w:rsid w:val="00C971F8"/>
    <w:rsid w:val="00CA3BB9"/>
    <w:rsid w:val="00CA50F9"/>
    <w:rsid w:val="00CB0694"/>
    <w:rsid w:val="00CB1363"/>
    <w:rsid w:val="00CB5552"/>
    <w:rsid w:val="00CC0C12"/>
    <w:rsid w:val="00CC18CF"/>
    <w:rsid w:val="00CC45F8"/>
    <w:rsid w:val="00CC4E61"/>
    <w:rsid w:val="00CC5669"/>
    <w:rsid w:val="00CC73BD"/>
    <w:rsid w:val="00CD04B5"/>
    <w:rsid w:val="00CD0E3C"/>
    <w:rsid w:val="00CD1AF7"/>
    <w:rsid w:val="00CD360F"/>
    <w:rsid w:val="00CD388C"/>
    <w:rsid w:val="00CD394B"/>
    <w:rsid w:val="00CD49AD"/>
    <w:rsid w:val="00CD6B96"/>
    <w:rsid w:val="00CE140F"/>
    <w:rsid w:val="00CE1C21"/>
    <w:rsid w:val="00CE4369"/>
    <w:rsid w:val="00CE5631"/>
    <w:rsid w:val="00CF0760"/>
    <w:rsid w:val="00CF23A5"/>
    <w:rsid w:val="00CF5D3B"/>
    <w:rsid w:val="00CF6676"/>
    <w:rsid w:val="00CF783F"/>
    <w:rsid w:val="00D0022D"/>
    <w:rsid w:val="00D02A5F"/>
    <w:rsid w:val="00D10AFD"/>
    <w:rsid w:val="00D15A0A"/>
    <w:rsid w:val="00D16AAA"/>
    <w:rsid w:val="00D16D18"/>
    <w:rsid w:val="00D212D7"/>
    <w:rsid w:val="00D22194"/>
    <w:rsid w:val="00D24FBF"/>
    <w:rsid w:val="00D259FC"/>
    <w:rsid w:val="00D25FFB"/>
    <w:rsid w:val="00D27EBD"/>
    <w:rsid w:val="00D316F5"/>
    <w:rsid w:val="00D32241"/>
    <w:rsid w:val="00D3263D"/>
    <w:rsid w:val="00D3383A"/>
    <w:rsid w:val="00D33CE6"/>
    <w:rsid w:val="00D369B9"/>
    <w:rsid w:val="00D36F2A"/>
    <w:rsid w:val="00D41605"/>
    <w:rsid w:val="00D4311B"/>
    <w:rsid w:val="00D469CD"/>
    <w:rsid w:val="00D5082D"/>
    <w:rsid w:val="00D51A47"/>
    <w:rsid w:val="00D53C3F"/>
    <w:rsid w:val="00D54941"/>
    <w:rsid w:val="00D56BC1"/>
    <w:rsid w:val="00D62249"/>
    <w:rsid w:val="00D62604"/>
    <w:rsid w:val="00D64207"/>
    <w:rsid w:val="00D71487"/>
    <w:rsid w:val="00D749D5"/>
    <w:rsid w:val="00D75AA8"/>
    <w:rsid w:val="00D7749C"/>
    <w:rsid w:val="00D7784D"/>
    <w:rsid w:val="00D83685"/>
    <w:rsid w:val="00D85B2B"/>
    <w:rsid w:val="00D8691F"/>
    <w:rsid w:val="00D8777B"/>
    <w:rsid w:val="00D90ECC"/>
    <w:rsid w:val="00D9112B"/>
    <w:rsid w:val="00DA5CA2"/>
    <w:rsid w:val="00DA72E6"/>
    <w:rsid w:val="00DB0865"/>
    <w:rsid w:val="00DB2CA1"/>
    <w:rsid w:val="00DB48AE"/>
    <w:rsid w:val="00DB683A"/>
    <w:rsid w:val="00DC25F1"/>
    <w:rsid w:val="00DC7E64"/>
    <w:rsid w:val="00DD33EB"/>
    <w:rsid w:val="00DD56EE"/>
    <w:rsid w:val="00DD5F6E"/>
    <w:rsid w:val="00DD7300"/>
    <w:rsid w:val="00DE2896"/>
    <w:rsid w:val="00DE2899"/>
    <w:rsid w:val="00DE436B"/>
    <w:rsid w:val="00DE7478"/>
    <w:rsid w:val="00DF2E35"/>
    <w:rsid w:val="00DF3F40"/>
    <w:rsid w:val="00DF5811"/>
    <w:rsid w:val="00DF6630"/>
    <w:rsid w:val="00E00D30"/>
    <w:rsid w:val="00E06640"/>
    <w:rsid w:val="00E07E0A"/>
    <w:rsid w:val="00E11EF4"/>
    <w:rsid w:val="00E12A31"/>
    <w:rsid w:val="00E14538"/>
    <w:rsid w:val="00E14B5E"/>
    <w:rsid w:val="00E207A2"/>
    <w:rsid w:val="00E21BD0"/>
    <w:rsid w:val="00E21EE8"/>
    <w:rsid w:val="00E323F3"/>
    <w:rsid w:val="00E343E6"/>
    <w:rsid w:val="00E34FAE"/>
    <w:rsid w:val="00E40204"/>
    <w:rsid w:val="00E40B80"/>
    <w:rsid w:val="00E41F95"/>
    <w:rsid w:val="00E4299D"/>
    <w:rsid w:val="00E4300A"/>
    <w:rsid w:val="00E43895"/>
    <w:rsid w:val="00E4475B"/>
    <w:rsid w:val="00E474AC"/>
    <w:rsid w:val="00E47F4B"/>
    <w:rsid w:val="00E51725"/>
    <w:rsid w:val="00E55CF3"/>
    <w:rsid w:val="00E55DAF"/>
    <w:rsid w:val="00E61A40"/>
    <w:rsid w:val="00E62A0C"/>
    <w:rsid w:val="00E65405"/>
    <w:rsid w:val="00E70CB7"/>
    <w:rsid w:val="00E74980"/>
    <w:rsid w:val="00E749B2"/>
    <w:rsid w:val="00E75279"/>
    <w:rsid w:val="00E77316"/>
    <w:rsid w:val="00E84C63"/>
    <w:rsid w:val="00E90DA1"/>
    <w:rsid w:val="00E9156F"/>
    <w:rsid w:val="00E928FC"/>
    <w:rsid w:val="00EB3897"/>
    <w:rsid w:val="00EB475E"/>
    <w:rsid w:val="00EB4CD4"/>
    <w:rsid w:val="00EB573D"/>
    <w:rsid w:val="00EB710B"/>
    <w:rsid w:val="00EC1DC4"/>
    <w:rsid w:val="00EC26D4"/>
    <w:rsid w:val="00EC5EAD"/>
    <w:rsid w:val="00EC6BA9"/>
    <w:rsid w:val="00EC6BFC"/>
    <w:rsid w:val="00ED6653"/>
    <w:rsid w:val="00ED711F"/>
    <w:rsid w:val="00ED7FD2"/>
    <w:rsid w:val="00EE0633"/>
    <w:rsid w:val="00EE1923"/>
    <w:rsid w:val="00EE1BC3"/>
    <w:rsid w:val="00EE29F4"/>
    <w:rsid w:val="00EE5608"/>
    <w:rsid w:val="00EE6D2C"/>
    <w:rsid w:val="00EE73B9"/>
    <w:rsid w:val="00EF09BD"/>
    <w:rsid w:val="00EF11B3"/>
    <w:rsid w:val="00EF162C"/>
    <w:rsid w:val="00EF163A"/>
    <w:rsid w:val="00EF5042"/>
    <w:rsid w:val="00EF5121"/>
    <w:rsid w:val="00EF5DA9"/>
    <w:rsid w:val="00EF6F75"/>
    <w:rsid w:val="00EF6FFE"/>
    <w:rsid w:val="00F0185F"/>
    <w:rsid w:val="00F03348"/>
    <w:rsid w:val="00F04DCD"/>
    <w:rsid w:val="00F11093"/>
    <w:rsid w:val="00F11EB0"/>
    <w:rsid w:val="00F1515C"/>
    <w:rsid w:val="00F24761"/>
    <w:rsid w:val="00F26591"/>
    <w:rsid w:val="00F304D4"/>
    <w:rsid w:val="00F31D60"/>
    <w:rsid w:val="00F32E5D"/>
    <w:rsid w:val="00F42235"/>
    <w:rsid w:val="00F543C9"/>
    <w:rsid w:val="00F548E9"/>
    <w:rsid w:val="00F557E7"/>
    <w:rsid w:val="00F60912"/>
    <w:rsid w:val="00F621A9"/>
    <w:rsid w:val="00F74562"/>
    <w:rsid w:val="00F7681F"/>
    <w:rsid w:val="00F80F3E"/>
    <w:rsid w:val="00F8143A"/>
    <w:rsid w:val="00F828E9"/>
    <w:rsid w:val="00F82935"/>
    <w:rsid w:val="00F83A84"/>
    <w:rsid w:val="00F85E4D"/>
    <w:rsid w:val="00F87921"/>
    <w:rsid w:val="00F87B4A"/>
    <w:rsid w:val="00F92086"/>
    <w:rsid w:val="00F9312D"/>
    <w:rsid w:val="00F94E66"/>
    <w:rsid w:val="00F96B9B"/>
    <w:rsid w:val="00FA111A"/>
    <w:rsid w:val="00FA70EC"/>
    <w:rsid w:val="00FA7B15"/>
    <w:rsid w:val="00FB05F9"/>
    <w:rsid w:val="00FB1C9E"/>
    <w:rsid w:val="00FB5A02"/>
    <w:rsid w:val="00FC1247"/>
    <w:rsid w:val="00FC343B"/>
    <w:rsid w:val="00FC3EB1"/>
    <w:rsid w:val="00FC638C"/>
    <w:rsid w:val="00FC6815"/>
    <w:rsid w:val="00FD18B9"/>
    <w:rsid w:val="00FD5BA1"/>
    <w:rsid w:val="00FE2199"/>
    <w:rsid w:val="00FE4E5C"/>
    <w:rsid w:val="00FE6635"/>
    <w:rsid w:val="00FE6877"/>
    <w:rsid w:val="00FF76D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98AAA92"/>
  <w15:docId w15:val="{670393FD-C48C-4C42-9EE7-21085AA28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lsdException w:name="heading 3" w:uiPriority="0"/>
    <w:lsdException w:name="heading 4" w:semiHidden="1" w:uiPriority="0"/>
    <w:lsdException w:name="heading 5" w:semiHidden="1" w:uiPriority="0"/>
    <w:lsdException w:name="heading 6" w:semiHidden="1" w:uiPriority="0"/>
    <w:lsdException w:name="heading 7" w:semiHidden="1" w:uiPriority="0"/>
    <w:lsdException w:name="heading 8" w:semiHidden="1" w:uiPriority="0"/>
    <w:lsdException w:name="heading 9" w:semiHidden="1"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4"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iPriority="4"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4"/>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qFormat="1"/>
    <w:lsdException w:name="Subtle Reference" w:semiHidden="1" w:uiPriority="31" w:qFormat="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AE0"/>
    <w:pPr>
      <w:jc w:val="both"/>
    </w:pPr>
    <w:rPr>
      <w:rFonts w:eastAsiaTheme="minorHAnsi" w:cstheme="minorBidi"/>
      <w:lang w:val="de-DE"/>
    </w:rPr>
  </w:style>
  <w:style w:type="paragraph" w:styleId="Heading1">
    <w:name w:val="heading 1"/>
    <w:basedOn w:val="Normal"/>
    <w:link w:val="Heading1Char"/>
    <w:uiPriority w:val="2"/>
    <w:semiHidden/>
    <w:rsid w:val="00067E89"/>
    <w:pPr>
      <w:keepNext/>
      <w:spacing w:after="240"/>
      <w:outlineLvl w:val="0"/>
    </w:pPr>
    <w:rPr>
      <w:rFonts w:eastAsiaTheme="majorEastAsia" w:cstheme="majorBidi"/>
      <w:b/>
      <w:caps/>
      <w:szCs w:val="32"/>
    </w:rPr>
  </w:style>
  <w:style w:type="paragraph" w:styleId="Heading2">
    <w:name w:val="heading 2"/>
    <w:basedOn w:val="Normal"/>
    <w:link w:val="Heading2Char"/>
    <w:uiPriority w:val="2"/>
    <w:semiHidden/>
    <w:rsid w:val="00067E89"/>
    <w:pPr>
      <w:spacing w:after="240"/>
      <w:outlineLvl w:val="1"/>
    </w:pPr>
    <w:rPr>
      <w:b/>
      <w:szCs w:val="26"/>
    </w:rPr>
  </w:style>
  <w:style w:type="paragraph" w:styleId="Heading3">
    <w:name w:val="heading 3"/>
    <w:basedOn w:val="Normal"/>
    <w:next w:val="Level3"/>
    <w:link w:val="Heading3Char"/>
    <w:uiPriority w:val="2"/>
    <w:semiHidden/>
    <w:rsid w:val="00632772"/>
    <w:pPr>
      <w:spacing w:after="240"/>
      <w:outlineLvl w:val="2"/>
    </w:pPr>
    <w:rPr>
      <w:b/>
      <w:szCs w:val="24"/>
    </w:rPr>
  </w:style>
  <w:style w:type="paragraph" w:styleId="Heading4">
    <w:name w:val="heading 4"/>
    <w:basedOn w:val="Normal"/>
    <w:next w:val="BodyText"/>
    <w:link w:val="Heading4Char"/>
    <w:semiHidden/>
    <w:rsid w:val="000D2DF0"/>
    <w:pPr>
      <w:keepNext/>
      <w:keepLines/>
      <w:spacing w:after="240"/>
      <w:outlineLvl w:val="3"/>
    </w:pPr>
    <w:rPr>
      <w:rFonts w:eastAsiaTheme="majorEastAsia" w:cstheme="majorBidi"/>
      <w:iCs/>
    </w:rPr>
  </w:style>
  <w:style w:type="paragraph" w:styleId="Heading5">
    <w:name w:val="heading 5"/>
    <w:basedOn w:val="Normal"/>
    <w:next w:val="BodyText"/>
    <w:link w:val="Heading5Char"/>
    <w:semiHidden/>
    <w:rsid w:val="000D2DF0"/>
    <w:pPr>
      <w:keepNext/>
      <w:keepLines/>
      <w:spacing w:after="240"/>
      <w:outlineLvl w:val="4"/>
    </w:pPr>
    <w:rPr>
      <w:rFonts w:eastAsiaTheme="majorEastAsia" w:cstheme="majorBidi"/>
    </w:rPr>
  </w:style>
  <w:style w:type="paragraph" w:styleId="Heading6">
    <w:name w:val="heading 6"/>
    <w:basedOn w:val="Normal"/>
    <w:next w:val="BodyText"/>
    <w:link w:val="Heading6Char"/>
    <w:semiHidden/>
    <w:rsid w:val="000D2DF0"/>
    <w:pPr>
      <w:keepNext/>
      <w:keepLines/>
      <w:spacing w:after="240"/>
      <w:outlineLvl w:val="5"/>
    </w:pPr>
    <w:rPr>
      <w:rFonts w:eastAsiaTheme="majorEastAsia" w:cstheme="majorBidi"/>
    </w:rPr>
  </w:style>
  <w:style w:type="paragraph" w:styleId="Heading7">
    <w:name w:val="heading 7"/>
    <w:basedOn w:val="Normal"/>
    <w:next w:val="BodyText"/>
    <w:link w:val="Heading7Char"/>
    <w:semiHidden/>
    <w:rsid w:val="00F557E7"/>
    <w:pPr>
      <w:keepNext/>
      <w:keepLines/>
      <w:spacing w:after="240"/>
      <w:outlineLvl w:val="6"/>
    </w:pPr>
    <w:rPr>
      <w:rFonts w:eastAsiaTheme="majorEastAsia" w:cstheme="majorBidi"/>
      <w:iCs/>
    </w:rPr>
  </w:style>
  <w:style w:type="paragraph" w:styleId="Heading8">
    <w:name w:val="heading 8"/>
    <w:basedOn w:val="Normal"/>
    <w:next w:val="BodyText"/>
    <w:link w:val="Heading8Char"/>
    <w:semiHidden/>
    <w:rsid w:val="00F557E7"/>
    <w:pPr>
      <w:keepNext/>
      <w:keepLines/>
      <w:spacing w:after="240"/>
      <w:outlineLvl w:val="7"/>
    </w:pPr>
    <w:rPr>
      <w:rFonts w:eastAsiaTheme="majorEastAsia" w:cstheme="majorBidi"/>
      <w:color w:val="272727" w:themeColor="text1" w:themeTint="D8"/>
      <w:szCs w:val="21"/>
    </w:rPr>
  </w:style>
  <w:style w:type="paragraph" w:styleId="Heading9">
    <w:name w:val="heading 9"/>
    <w:basedOn w:val="Normal"/>
    <w:next w:val="BodyText"/>
    <w:link w:val="Heading9Char"/>
    <w:semiHidden/>
    <w:rsid w:val="00F557E7"/>
    <w:pPr>
      <w:keepNext/>
      <w:keepLines/>
      <w:spacing w:after="240"/>
      <w:outlineLvl w:val="8"/>
    </w:pPr>
    <w:rPr>
      <w:rFonts w:eastAsiaTheme="majorEastAsia"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5120B8"/>
    <w:pPr>
      <w:tabs>
        <w:tab w:val="center" w:pos="4820"/>
        <w:tab w:val="right" w:pos="9639"/>
      </w:tabs>
      <w:jc w:val="left"/>
    </w:pPr>
    <w:rPr>
      <w:sz w:val="16"/>
    </w:rPr>
  </w:style>
  <w:style w:type="character" w:customStyle="1" w:styleId="FooterChar">
    <w:name w:val="Footer Char"/>
    <w:basedOn w:val="DefaultParagraphFont"/>
    <w:link w:val="Footer"/>
    <w:uiPriority w:val="99"/>
    <w:rsid w:val="00633E39"/>
    <w:rPr>
      <w:rFonts w:eastAsiaTheme="minorHAnsi" w:cstheme="minorBidi"/>
      <w:sz w:val="16"/>
      <w:lang w:val="de-DE"/>
    </w:rPr>
  </w:style>
  <w:style w:type="paragraph" w:styleId="Header">
    <w:name w:val="header"/>
    <w:basedOn w:val="Normal"/>
    <w:link w:val="HeaderChar"/>
    <w:uiPriority w:val="4"/>
    <w:semiHidden/>
    <w:rsid w:val="005120B8"/>
    <w:rPr>
      <w:sz w:val="16"/>
    </w:rPr>
  </w:style>
  <w:style w:type="character" w:customStyle="1" w:styleId="HeaderChar">
    <w:name w:val="Header Char"/>
    <w:basedOn w:val="DefaultParagraphFont"/>
    <w:link w:val="Header"/>
    <w:uiPriority w:val="4"/>
    <w:semiHidden/>
    <w:rsid w:val="00633E39"/>
    <w:rPr>
      <w:rFonts w:eastAsiaTheme="minorHAnsi" w:cstheme="minorBidi"/>
      <w:sz w:val="16"/>
      <w:lang w:val="de-DE"/>
    </w:rPr>
  </w:style>
  <w:style w:type="character" w:styleId="PageNumber">
    <w:name w:val="page number"/>
    <w:basedOn w:val="DefaultParagraphFont"/>
    <w:uiPriority w:val="99"/>
    <w:semiHidden/>
    <w:rsid w:val="00E65405"/>
    <w:rPr>
      <w:rFonts w:cs="Times New Roman"/>
      <w:lang w:val="de-DE"/>
    </w:rPr>
  </w:style>
  <w:style w:type="paragraph" w:styleId="FootnoteText">
    <w:name w:val="footnote text"/>
    <w:basedOn w:val="Normal"/>
    <w:link w:val="FootnoteTextChar"/>
    <w:uiPriority w:val="99"/>
    <w:semiHidden/>
    <w:rsid w:val="00E65405"/>
    <w:rPr>
      <w:sz w:val="16"/>
    </w:rPr>
  </w:style>
  <w:style w:type="character" w:customStyle="1" w:styleId="FootnoteTextChar">
    <w:name w:val="Footnote Text Char"/>
    <w:basedOn w:val="DefaultParagraphFont"/>
    <w:link w:val="FootnoteText"/>
    <w:uiPriority w:val="99"/>
    <w:semiHidden/>
    <w:rsid w:val="00E65405"/>
    <w:rPr>
      <w:rFonts w:eastAsiaTheme="minorHAnsi" w:cstheme="minorBidi"/>
      <w:sz w:val="16"/>
      <w:lang w:val="de-DE"/>
    </w:rPr>
  </w:style>
  <w:style w:type="character" w:styleId="FootnoteReference">
    <w:name w:val="footnote reference"/>
    <w:uiPriority w:val="99"/>
    <w:semiHidden/>
    <w:rsid w:val="00E65405"/>
    <w:rPr>
      <w:vertAlign w:val="superscript"/>
      <w:lang w:val="de-DE"/>
    </w:rPr>
  </w:style>
  <w:style w:type="character" w:styleId="Hyperlink">
    <w:name w:val="Hyperlink"/>
    <w:basedOn w:val="DefaultParagraphFont"/>
    <w:uiPriority w:val="99"/>
    <w:rsid w:val="00E65405"/>
    <w:rPr>
      <w:color w:val="A80C35" w:themeColor="hyperlink"/>
      <w:u w:val="single"/>
      <w:lang w:val="de-DE"/>
    </w:rPr>
  </w:style>
  <w:style w:type="paragraph" w:customStyle="1" w:styleId="Body">
    <w:name w:val="Body"/>
    <w:basedOn w:val="Normal"/>
    <w:link w:val="BodyChar"/>
    <w:qFormat/>
    <w:rsid w:val="00E65405"/>
    <w:pPr>
      <w:spacing w:after="240"/>
    </w:pPr>
  </w:style>
  <w:style w:type="paragraph" w:customStyle="1" w:styleId="Body1">
    <w:name w:val="Body 1"/>
    <w:basedOn w:val="Body"/>
    <w:link w:val="Body1Char"/>
    <w:qFormat/>
    <w:rsid w:val="00BD3FA1"/>
    <w:pPr>
      <w:ind w:left="851"/>
    </w:pPr>
  </w:style>
  <w:style w:type="paragraph" w:customStyle="1" w:styleId="Level1">
    <w:name w:val="Level 1"/>
    <w:basedOn w:val="Normal"/>
    <w:uiPriority w:val="3"/>
    <w:qFormat/>
    <w:rsid w:val="0011512A"/>
    <w:pPr>
      <w:numPr>
        <w:numId w:val="17"/>
      </w:numPr>
      <w:spacing w:after="240"/>
    </w:pPr>
  </w:style>
  <w:style w:type="paragraph" w:customStyle="1" w:styleId="Body2">
    <w:name w:val="Body 2"/>
    <w:basedOn w:val="Body"/>
    <w:qFormat/>
    <w:rsid w:val="00966768"/>
    <w:pPr>
      <w:ind w:left="851"/>
    </w:pPr>
  </w:style>
  <w:style w:type="paragraph" w:customStyle="1" w:styleId="Level2">
    <w:name w:val="Level 2"/>
    <w:basedOn w:val="Normal"/>
    <w:uiPriority w:val="3"/>
    <w:qFormat/>
    <w:rsid w:val="0011512A"/>
    <w:pPr>
      <w:numPr>
        <w:ilvl w:val="1"/>
        <w:numId w:val="17"/>
      </w:numPr>
      <w:spacing w:after="240"/>
    </w:pPr>
  </w:style>
  <w:style w:type="paragraph" w:customStyle="1" w:styleId="Body3">
    <w:name w:val="Body 3"/>
    <w:basedOn w:val="Body"/>
    <w:qFormat/>
    <w:rsid w:val="005120B8"/>
    <w:pPr>
      <w:numPr>
        <w:ilvl w:val="2"/>
        <w:numId w:val="1"/>
      </w:numPr>
    </w:pPr>
  </w:style>
  <w:style w:type="paragraph" w:customStyle="1" w:styleId="Level3">
    <w:name w:val="Level 3"/>
    <w:basedOn w:val="Normal"/>
    <w:uiPriority w:val="3"/>
    <w:qFormat/>
    <w:rsid w:val="0011512A"/>
    <w:pPr>
      <w:numPr>
        <w:ilvl w:val="2"/>
        <w:numId w:val="17"/>
      </w:numPr>
      <w:spacing w:after="240"/>
    </w:pPr>
  </w:style>
  <w:style w:type="paragraph" w:customStyle="1" w:styleId="Body4">
    <w:name w:val="Body 4"/>
    <w:basedOn w:val="Body"/>
    <w:qFormat/>
    <w:rsid w:val="00E65405"/>
    <w:pPr>
      <w:numPr>
        <w:ilvl w:val="3"/>
        <w:numId w:val="1"/>
      </w:numPr>
    </w:pPr>
  </w:style>
  <w:style w:type="paragraph" w:customStyle="1" w:styleId="Level4">
    <w:name w:val="Level 4"/>
    <w:basedOn w:val="Body4"/>
    <w:uiPriority w:val="3"/>
    <w:qFormat/>
    <w:rsid w:val="000156F6"/>
    <w:pPr>
      <w:numPr>
        <w:numId w:val="17"/>
      </w:numPr>
    </w:pPr>
  </w:style>
  <w:style w:type="paragraph" w:customStyle="1" w:styleId="Body5">
    <w:name w:val="Body 5"/>
    <w:basedOn w:val="Body"/>
    <w:qFormat/>
    <w:rsid w:val="00E65405"/>
    <w:pPr>
      <w:numPr>
        <w:ilvl w:val="4"/>
        <w:numId w:val="1"/>
      </w:numPr>
    </w:pPr>
  </w:style>
  <w:style w:type="paragraph" w:customStyle="1" w:styleId="Level5">
    <w:name w:val="Level 5"/>
    <w:basedOn w:val="Body5"/>
    <w:uiPriority w:val="3"/>
    <w:qFormat/>
    <w:rsid w:val="000156F6"/>
    <w:pPr>
      <w:numPr>
        <w:numId w:val="17"/>
      </w:numPr>
    </w:pPr>
  </w:style>
  <w:style w:type="paragraph" w:customStyle="1" w:styleId="Body6">
    <w:name w:val="Body 6"/>
    <w:basedOn w:val="Body"/>
    <w:qFormat/>
    <w:rsid w:val="00E65405"/>
    <w:pPr>
      <w:numPr>
        <w:ilvl w:val="5"/>
        <w:numId w:val="1"/>
      </w:numPr>
    </w:pPr>
  </w:style>
  <w:style w:type="paragraph" w:customStyle="1" w:styleId="Level6">
    <w:name w:val="Level 6"/>
    <w:basedOn w:val="Body6"/>
    <w:uiPriority w:val="3"/>
    <w:qFormat/>
    <w:rsid w:val="000156F6"/>
    <w:pPr>
      <w:numPr>
        <w:numId w:val="17"/>
      </w:numPr>
    </w:pPr>
  </w:style>
  <w:style w:type="paragraph" w:customStyle="1" w:styleId="Bullet1">
    <w:name w:val="Bullet 1"/>
    <w:basedOn w:val="Body"/>
    <w:uiPriority w:val="4"/>
    <w:qFormat/>
    <w:rsid w:val="00BF1CA9"/>
    <w:pPr>
      <w:numPr>
        <w:numId w:val="16"/>
      </w:numPr>
      <w:ind w:left="851" w:hanging="851"/>
    </w:pPr>
  </w:style>
  <w:style w:type="paragraph" w:customStyle="1" w:styleId="Bullet2">
    <w:name w:val="Bullet 2"/>
    <w:basedOn w:val="Body"/>
    <w:uiPriority w:val="4"/>
    <w:qFormat/>
    <w:rsid w:val="00BF1CA9"/>
    <w:pPr>
      <w:numPr>
        <w:ilvl w:val="1"/>
        <w:numId w:val="16"/>
      </w:numPr>
      <w:ind w:left="1702"/>
    </w:pPr>
  </w:style>
  <w:style w:type="paragraph" w:customStyle="1" w:styleId="Bullet3">
    <w:name w:val="Bullet 3"/>
    <w:basedOn w:val="Body"/>
    <w:uiPriority w:val="4"/>
    <w:qFormat/>
    <w:rsid w:val="00BF1CA9"/>
    <w:pPr>
      <w:numPr>
        <w:ilvl w:val="2"/>
        <w:numId w:val="16"/>
      </w:numPr>
      <w:ind w:left="2552" w:hanging="851"/>
    </w:pPr>
  </w:style>
  <w:style w:type="paragraph" w:customStyle="1" w:styleId="Bullet4">
    <w:name w:val="Bullet 4"/>
    <w:basedOn w:val="Body"/>
    <w:uiPriority w:val="4"/>
    <w:qFormat/>
    <w:rsid w:val="00BF1CA9"/>
    <w:pPr>
      <w:numPr>
        <w:ilvl w:val="3"/>
        <w:numId w:val="16"/>
      </w:numPr>
      <w:ind w:left="3403"/>
    </w:pPr>
  </w:style>
  <w:style w:type="paragraph" w:customStyle="1" w:styleId="Appendix">
    <w:name w:val="Appendix #"/>
    <w:basedOn w:val="Body"/>
    <w:next w:val="Body"/>
    <w:uiPriority w:val="5"/>
    <w:qFormat/>
    <w:rsid w:val="00672517"/>
    <w:pPr>
      <w:keepNext/>
      <w:pageBreakBefore/>
      <w:numPr>
        <w:numId w:val="18"/>
      </w:numPr>
      <w:jc w:val="center"/>
      <w:outlineLvl w:val="6"/>
    </w:pPr>
    <w:rPr>
      <w:b/>
      <w:caps/>
    </w:rPr>
  </w:style>
  <w:style w:type="paragraph" w:customStyle="1" w:styleId="MainHeading">
    <w:name w:val="Main Heading"/>
    <w:basedOn w:val="Body"/>
    <w:uiPriority w:val="1"/>
    <w:rsid w:val="000156F6"/>
    <w:pPr>
      <w:keepNext/>
      <w:keepLines/>
      <w:jc w:val="center"/>
    </w:pPr>
    <w:rPr>
      <w:b/>
      <w:bCs/>
      <w:caps/>
      <w:sz w:val="24"/>
      <w:szCs w:val="24"/>
    </w:rPr>
  </w:style>
  <w:style w:type="paragraph" w:customStyle="1" w:styleId="SchedulePart">
    <w:name w:val="Schedule Part #"/>
    <w:basedOn w:val="Body"/>
    <w:next w:val="Body"/>
    <w:uiPriority w:val="5"/>
    <w:qFormat/>
    <w:rsid w:val="00672517"/>
    <w:pPr>
      <w:keepNext/>
      <w:numPr>
        <w:ilvl w:val="1"/>
        <w:numId w:val="14"/>
      </w:numPr>
      <w:jc w:val="center"/>
      <w:outlineLvl w:val="8"/>
    </w:pPr>
    <w:rPr>
      <w:rFonts w:ascii="Arial Bold" w:hAnsi="Arial Bold"/>
      <w:b/>
      <w:caps/>
    </w:rPr>
  </w:style>
  <w:style w:type="paragraph" w:customStyle="1" w:styleId="Schedule">
    <w:name w:val="Schedule #"/>
    <w:basedOn w:val="Body"/>
    <w:next w:val="Body"/>
    <w:uiPriority w:val="5"/>
    <w:qFormat/>
    <w:rsid w:val="00672517"/>
    <w:pPr>
      <w:keepNext/>
      <w:pageBreakBefore/>
      <w:numPr>
        <w:numId w:val="14"/>
      </w:numPr>
      <w:jc w:val="center"/>
      <w:outlineLvl w:val="7"/>
    </w:pPr>
    <w:rPr>
      <w:b/>
      <w:caps/>
    </w:rPr>
  </w:style>
  <w:style w:type="paragraph" w:customStyle="1" w:styleId="SubHeading">
    <w:name w:val="Sub Heading"/>
    <w:basedOn w:val="Body"/>
    <w:next w:val="Body"/>
    <w:uiPriority w:val="1"/>
    <w:qFormat/>
    <w:rsid w:val="00E65405"/>
    <w:pPr>
      <w:keepNext/>
      <w:numPr>
        <w:numId w:val="15"/>
      </w:numPr>
      <w:jc w:val="center"/>
    </w:pPr>
    <w:rPr>
      <w:b/>
      <w:caps/>
    </w:rPr>
  </w:style>
  <w:style w:type="paragraph" w:styleId="EndnoteText">
    <w:name w:val="endnote text"/>
    <w:basedOn w:val="Normal"/>
    <w:link w:val="EndnoteTextChar"/>
    <w:uiPriority w:val="99"/>
    <w:semiHidden/>
    <w:rsid w:val="00E65405"/>
    <w:rPr>
      <w:sz w:val="16"/>
    </w:rPr>
  </w:style>
  <w:style w:type="character" w:customStyle="1" w:styleId="EndnoteTextChar">
    <w:name w:val="Endnote Text Char"/>
    <w:basedOn w:val="DefaultParagraphFont"/>
    <w:link w:val="EndnoteText"/>
    <w:uiPriority w:val="99"/>
    <w:semiHidden/>
    <w:rsid w:val="00E65405"/>
    <w:rPr>
      <w:rFonts w:eastAsiaTheme="minorHAnsi" w:cstheme="minorBidi"/>
      <w:sz w:val="16"/>
      <w:lang w:val="de-DE"/>
    </w:rPr>
  </w:style>
  <w:style w:type="character" w:styleId="EndnoteReference">
    <w:name w:val="endnote reference"/>
    <w:uiPriority w:val="99"/>
    <w:semiHidden/>
    <w:rsid w:val="00E65405"/>
    <w:rPr>
      <w:vertAlign w:val="superscript"/>
      <w:lang w:val="de-DE"/>
    </w:rPr>
  </w:style>
  <w:style w:type="paragraph" w:styleId="TOC1">
    <w:name w:val="toc 1"/>
    <w:basedOn w:val="Normal"/>
    <w:next w:val="Normal"/>
    <w:uiPriority w:val="39"/>
    <w:qFormat/>
    <w:rsid w:val="00A70C08"/>
    <w:pPr>
      <w:tabs>
        <w:tab w:val="right" w:pos="9628"/>
      </w:tabs>
      <w:spacing w:after="240"/>
      <w:ind w:left="850" w:right="567" w:hanging="850"/>
      <w:jc w:val="left"/>
    </w:pPr>
    <w:rPr>
      <w:caps/>
    </w:rPr>
  </w:style>
  <w:style w:type="paragraph" w:styleId="TOC2">
    <w:name w:val="toc 2"/>
    <w:basedOn w:val="TOC1"/>
    <w:next w:val="Normal"/>
    <w:uiPriority w:val="39"/>
    <w:qFormat/>
    <w:rsid w:val="00E65405"/>
    <w:pPr>
      <w:ind w:left="1702"/>
    </w:pPr>
    <w:rPr>
      <w:caps w:val="0"/>
    </w:rPr>
  </w:style>
  <w:style w:type="paragraph" w:styleId="TOC3">
    <w:name w:val="toc 3"/>
    <w:basedOn w:val="TOC1"/>
    <w:next w:val="Normal"/>
    <w:uiPriority w:val="39"/>
    <w:semiHidden/>
    <w:qFormat/>
    <w:rsid w:val="00E65405"/>
    <w:pPr>
      <w:ind w:left="2552"/>
    </w:pPr>
    <w:rPr>
      <w:caps w:val="0"/>
    </w:rPr>
  </w:style>
  <w:style w:type="paragraph" w:styleId="TOC4">
    <w:name w:val="toc 4"/>
    <w:basedOn w:val="TOC1"/>
    <w:next w:val="Normal"/>
    <w:uiPriority w:val="39"/>
    <w:semiHidden/>
    <w:qFormat/>
    <w:rsid w:val="00E65405"/>
    <w:pPr>
      <w:ind w:left="0" w:firstLine="0"/>
    </w:pPr>
  </w:style>
  <w:style w:type="paragraph" w:styleId="TOC5">
    <w:name w:val="toc 5"/>
    <w:basedOn w:val="TOC1"/>
    <w:next w:val="Normal"/>
    <w:uiPriority w:val="39"/>
    <w:semiHidden/>
    <w:qFormat/>
    <w:rsid w:val="00E65405"/>
    <w:pPr>
      <w:ind w:firstLine="0"/>
    </w:pPr>
  </w:style>
  <w:style w:type="paragraph" w:styleId="TOC6">
    <w:name w:val="toc 6"/>
    <w:basedOn w:val="TOC1"/>
    <w:next w:val="Normal"/>
    <w:uiPriority w:val="39"/>
    <w:qFormat/>
    <w:rsid w:val="00B06BE3"/>
    <w:pPr>
      <w:ind w:left="0" w:firstLine="0"/>
    </w:pPr>
  </w:style>
  <w:style w:type="character" w:styleId="PlaceholderText">
    <w:name w:val="Placeholder Text"/>
    <w:basedOn w:val="DefaultParagraphFont"/>
    <w:uiPriority w:val="99"/>
    <w:semiHidden/>
    <w:rsid w:val="00E65405"/>
    <w:rPr>
      <w:color w:val="808080"/>
      <w:lang w:val="de-DE"/>
    </w:rPr>
  </w:style>
  <w:style w:type="paragraph" w:styleId="ListBullet">
    <w:name w:val="List Bullet"/>
    <w:basedOn w:val="Normal"/>
    <w:uiPriority w:val="4"/>
    <w:semiHidden/>
    <w:rsid w:val="00E65405"/>
    <w:pPr>
      <w:numPr>
        <w:numId w:val="7"/>
      </w:numPr>
      <w:contextualSpacing/>
    </w:pPr>
  </w:style>
  <w:style w:type="paragraph" w:styleId="ListNumber">
    <w:name w:val="List Number"/>
    <w:basedOn w:val="Normal"/>
    <w:uiPriority w:val="4"/>
    <w:semiHidden/>
    <w:rsid w:val="00E65405"/>
    <w:pPr>
      <w:numPr>
        <w:numId w:val="8"/>
      </w:numPr>
      <w:contextualSpacing/>
    </w:pPr>
  </w:style>
  <w:style w:type="character" w:customStyle="1" w:styleId="Heading1Char">
    <w:name w:val="Heading 1 Char"/>
    <w:basedOn w:val="DefaultParagraphFont"/>
    <w:link w:val="Heading1"/>
    <w:uiPriority w:val="2"/>
    <w:semiHidden/>
    <w:rsid w:val="008A1797"/>
    <w:rPr>
      <w:rFonts w:eastAsiaTheme="majorEastAsia" w:cstheme="majorBidi"/>
      <w:b/>
      <w:caps/>
      <w:szCs w:val="32"/>
      <w:lang w:val="de-DE"/>
    </w:rPr>
  </w:style>
  <w:style w:type="character" w:customStyle="1" w:styleId="Heading2Char">
    <w:name w:val="Heading 2 Char"/>
    <w:basedOn w:val="DefaultParagraphFont"/>
    <w:link w:val="Heading2"/>
    <w:uiPriority w:val="2"/>
    <w:semiHidden/>
    <w:rsid w:val="008A1797"/>
    <w:rPr>
      <w:rFonts w:eastAsiaTheme="minorHAnsi" w:cstheme="minorBidi"/>
      <w:b/>
      <w:szCs w:val="26"/>
      <w:lang w:val="de-DE"/>
    </w:rPr>
  </w:style>
  <w:style w:type="character" w:customStyle="1" w:styleId="Heading3Char">
    <w:name w:val="Heading 3 Char"/>
    <w:basedOn w:val="DefaultParagraphFont"/>
    <w:link w:val="Heading3"/>
    <w:uiPriority w:val="2"/>
    <w:semiHidden/>
    <w:rsid w:val="008A1797"/>
    <w:rPr>
      <w:rFonts w:eastAsiaTheme="minorHAnsi" w:cstheme="minorBidi"/>
      <w:b/>
      <w:szCs w:val="24"/>
      <w:lang w:val="de-DE"/>
    </w:rPr>
  </w:style>
  <w:style w:type="table" w:styleId="TableGrid">
    <w:name w:val="Table Grid"/>
    <w:basedOn w:val="TableNormal"/>
    <w:rsid w:val="00E654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ontpagetext">
    <w:name w:val="Frontpage text"/>
    <w:basedOn w:val="Normal"/>
    <w:uiPriority w:val="99"/>
    <w:semiHidden/>
    <w:qFormat/>
    <w:rsid w:val="00004306"/>
    <w:pPr>
      <w:tabs>
        <w:tab w:val="left" w:pos="3686"/>
      </w:tabs>
      <w:jc w:val="left"/>
    </w:pPr>
    <w:rPr>
      <w:rFonts w:ascii="Arial Bold" w:hAnsi="Arial Bold"/>
      <w:b/>
      <w:caps/>
    </w:rPr>
  </w:style>
  <w:style w:type="character" w:customStyle="1" w:styleId="BodyboldCaps">
    <w:name w:val="Body bold Caps"/>
    <w:basedOn w:val="DefaultParagraphFont"/>
    <w:uiPriority w:val="5"/>
    <w:semiHidden/>
    <w:qFormat/>
    <w:rsid w:val="00E65405"/>
    <w:rPr>
      <w:rFonts w:ascii="Arial" w:hAnsi="Arial"/>
      <w:b/>
      <w:bCs/>
      <w:caps/>
      <w:smallCaps w:val="0"/>
      <w:sz w:val="20"/>
      <w:lang w:val="de-DE"/>
    </w:rPr>
  </w:style>
  <w:style w:type="paragraph" w:customStyle="1" w:styleId="Frontpagetexttitle">
    <w:name w:val="Frontpage text title"/>
    <w:basedOn w:val="Frontpagetext"/>
    <w:uiPriority w:val="99"/>
    <w:semiHidden/>
    <w:qFormat/>
    <w:rsid w:val="002A71A8"/>
    <w:pPr>
      <w:spacing w:after="120"/>
      <w:contextualSpacing/>
      <w:jc w:val="center"/>
    </w:pPr>
    <w:rPr>
      <w:rFonts w:ascii="Arial" w:hAnsi="Arial"/>
      <w:caps w:val="0"/>
    </w:rPr>
  </w:style>
  <w:style w:type="paragraph" w:styleId="NoSpacing">
    <w:name w:val="No Spacing"/>
    <w:uiPriority w:val="1"/>
    <w:semiHidden/>
    <w:rsid w:val="00E65405"/>
    <w:pPr>
      <w:jc w:val="both"/>
    </w:pPr>
    <w:rPr>
      <w:rFonts w:eastAsiaTheme="minorHAnsi" w:cs="Arial"/>
      <w:lang w:val="de-DE"/>
    </w:rPr>
  </w:style>
  <w:style w:type="character" w:customStyle="1" w:styleId="Heading4Char">
    <w:name w:val="Heading 4 Char"/>
    <w:basedOn w:val="DefaultParagraphFont"/>
    <w:link w:val="Heading4"/>
    <w:semiHidden/>
    <w:rsid w:val="000D2DF0"/>
    <w:rPr>
      <w:rFonts w:eastAsiaTheme="majorEastAsia" w:cstheme="majorBidi"/>
      <w:iCs/>
      <w:lang w:val="de-DE"/>
    </w:rPr>
  </w:style>
  <w:style w:type="character" w:customStyle="1" w:styleId="Heading5Char">
    <w:name w:val="Heading 5 Char"/>
    <w:basedOn w:val="DefaultParagraphFont"/>
    <w:link w:val="Heading5"/>
    <w:semiHidden/>
    <w:rsid w:val="000D2DF0"/>
    <w:rPr>
      <w:rFonts w:eastAsiaTheme="majorEastAsia" w:cstheme="majorBidi"/>
      <w:lang w:val="de-DE"/>
    </w:rPr>
  </w:style>
  <w:style w:type="character" w:customStyle="1" w:styleId="Heading6Char">
    <w:name w:val="Heading 6 Char"/>
    <w:basedOn w:val="DefaultParagraphFont"/>
    <w:link w:val="Heading6"/>
    <w:semiHidden/>
    <w:rsid w:val="000D2DF0"/>
    <w:rPr>
      <w:rFonts w:eastAsiaTheme="majorEastAsia" w:cstheme="majorBidi"/>
      <w:lang w:val="de-DE"/>
    </w:rPr>
  </w:style>
  <w:style w:type="character" w:customStyle="1" w:styleId="Heading7Char">
    <w:name w:val="Heading 7 Char"/>
    <w:basedOn w:val="DefaultParagraphFont"/>
    <w:link w:val="Heading7"/>
    <w:semiHidden/>
    <w:rsid w:val="00F557E7"/>
    <w:rPr>
      <w:rFonts w:eastAsiaTheme="majorEastAsia" w:cstheme="majorBidi"/>
      <w:iCs/>
      <w:lang w:val="de-DE"/>
    </w:rPr>
  </w:style>
  <w:style w:type="character" w:customStyle="1" w:styleId="Heading8Char">
    <w:name w:val="Heading 8 Char"/>
    <w:basedOn w:val="DefaultParagraphFont"/>
    <w:link w:val="Heading8"/>
    <w:semiHidden/>
    <w:rsid w:val="00F557E7"/>
    <w:rPr>
      <w:rFonts w:eastAsiaTheme="majorEastAsia" w:cstheme="majorBidi"/>
      <w:color w:val="272727" w:themeColor="text1" w:themeTint="D8"/>
      <w:szCs w:val="21"/>
      <w:lang w:val="de-DE"/>
    </w:rPr>
  </w:style>
  <w:style w:type="paragraph" w:customStyle="1" w:styleId="Background">
    <w:name w:val="Background"/>
    <w:basedOn w:val="Body"/>
    <w:uiPriority w:val="99"/>
    <w:qFormat/>
    <w:rsid w:val="00CD360F"/>
    <w:pPr>
      <w:numPr>
        <w:ilvl w:val="1"/>
        <w:numId w:val="13"/>
      </w:numPr>
      <w:ind w:left="851" w:hanging="851"/>
    </w:pPr>
  </w:style>
  <w:style w:type="character" w:styleId="BookTitle">
    <w:name w:val="Book Title"/>
    <w:basedOn w:val="DefaultParagraphFont"/>
    <w:uiPriority w:val="33"/>
    <w:semiHidden/>
    <w:rsid w:val="00E65405"/>
    <w:rPr>
      <w:b/>
      <w:bCs/>
      <w:i/>
      <w:iCs/>
      <w:spacing w:val="5"/>
      <w:lang w:val="de-DE"/>
    </w:rPr>
  </w:style>
  <w:style w:type="numbering" w:customStyle="1" w:styleId="Bullets">
    <w:name w:val="Bullets"/>
    <w:basedOn w:val="NoList"/>
    <w:rsid w:val="00E65405"/>
    <w:pPr>
      <w:numPr>
        <w:numId w:val="2"/>
      </w:numPr>
    </w:pPr>
  </w:style>
  <w:style w:type="numbering" w:customStyle="1" w:styleId="CentredHeadings">
    <w:name w:val="Centred Headings"/>
    <w:basedOn w:val="NoList"/>
    <w:rsid w:val="00E65405"/>
    <w:pPr>
      <w:numPr>
        <w:numId w:val="3"/>
      </w:numPr>
    </w:pPr>
  </w:style>
  <w:style w:type="paragraph" w:customStyle="1" w:styleId="Definition1">
    <w:name w:val="Definition 1"/>
    <w:basedOn w:val="Body"/>
    <w:uiPriority w:val="4"/>
    <w:qFormat/>
    <w:rsid w:val="000156F6"/>
    <w:pPr>
      <w:numPr>
        <w:ilvl w:val="1"/>
        <w:numId w:val="5"/>
      </w:numPr>
    </w:pPr>
  </w:style>
  <w:style w:type="paragraph" w:customStyle="1" w:styleId="Definition2">
    <w:name w:val="Definition 2"/>
    <w:basedOn w:val="Body"/>
    <w:uiPriority w:val="4"/>
    <w:qFormat/>
    <w:rsid w:val="000156F6"/>
    <w:pPr>
      <w:numPr>
        <w:ilvl w:val="2"/>
        <w:numId w:val="5"/>
      </w:numPr>
    </w:pPr>
  </w:style>
  <w:style w:type="paragraph" w:customStyle="1" w:styleId="Definition3">
    <w:name w:val="Definition 3"/>
    <w:basedOn w:val="Body"/>
    <w:uiPriority w:val="4"/>
    <w:qFormat/>
    <w:rsid w:val="000156F6"/>
    <w:pPr>
      <w:numPr>
        <w:ilvl w:val="3"/>
        <w:numId w:val="5"/>
      </w:numPr>
    </w:pPr>
  </w:style>
  <w:style w:type="paragraph" w:customStyle="1" w:styleId="Definition4">
    <w:name w:val="Definition 4"/>
    <w:basedOn w:val="Body"/>
    <w:uiPriority w:val="4"/>
    <w:qFormat/>
    <w:rsid w:val="000156F6"/>
    <w:pPr>
      <w:numPr>
        <w:ilvl w:val="4"/>
        <w:numId w:val="5"/>
      </w:numPr>
    </w:pPr>
  </w:style>
  <w:style w:type="numbering" w:customStyle="1" w:styleId="DefinitionsNumbering">
    <w:name w:val="Definitions Numbering"/>
    <w:basedOn w:val="NoList"/>
    <w:rsid w:val="00E65405"/>
    <w:pPr>
      <w:numPr>
        <w:numId w:val="4"/>
      </w:numPr>
    </w:pPr>
  </w:style>
  <w:style w:type="character" w:styleId="Emphasis">
    <w:name w:val="Emphasis"/>
    <w:basedOn w:val="DefaultParagraphFont"/>
    <w:uiPriority w:val="20"/>
    <w:semiHidden/>
    <w:rsid w:val="00E65405"/>
    <w:rPr>
      <w:i/>
      <w:iCs/>
      <w:lang w:val="de-DE"/>
    </w:rPr>
  </w:style>
  <w:style w:type="numbering" w:customStyle="1" w:styleId="GeneralHeadings">
    <w:name w:val="General Headings"/>
    <w:basedOn w:val="NoList"/>
    <w:rsid w:val="00E65405"/>
    <w:pPr>
      <w:numPr>
        <w:numId w:val="6"/>
      </w:numPr>
    </w:pPr>
  </w:style>
  <w:style w:type="character" w:customStyle="1" w:styleId="Heading9Char">
    <w:name w:val="Heading 9 Char"/>
    <w:basedOn w:val="DefaultParagraphFont"/>
    <w:link w:val="Heading9"/>
    <w:semiHidden/>
    <w:rsid w:val="00F557E7"/>
    <w:rPr>
      <w:rFonts w:eastAsiaTheme="majorEastAsia" w:cstheme="majorBidi"/>
      <w:i/>
      <w:iCs/>
      <w:color w:val="272727" w:themeColor="text1" w:themeTint="D8"/>
      <w:szCs w:val="21"/>
      <w:lang w:val="de-DE"/>
    </w:rPr>
  </w:style>
  <w:style w:type="character" w:styleId="IntenseEmphasis">
    <w:name w:val="Intense Emphasis"/>
    <w:aliases w:val="PARTYNAME"/>
    <w:basedOn w:val="DefaultParagraphFont"/>
    <w:uiPriority w:val="21"/>
    <w:semiHidden/>
    <w:qFormat/>
    <w:rsid w:val="00E65405"/>
    <w:rPr>
      <w:rFonts w:ascii="Arial" w:hAnsi="Arial"/>
      <w:b/>
      <w:i w:val="0"/>
      <w:iCs/>
      <w:caps/>
      <w:smallCaps w:val="0"/>
      <w:color w:val="auto"/>
      <w:sz w:val="20"/>
      <w:lang w:val="de-DE"/>
    </w:rPr>
  </w:style>
  <w:style w:type="paragraph" w:styleId="IntenseQuote">
    <w:name w:val="Intense Quote"/>
    <w:basedOn w:val="Normal"/>
    <w:next w:val="Normal"/>
    <w:link w:val="IntenseQuoteChar"/>
    <w:uiPriority w:val="30"/>
    <w:semiHidden/>
    <w:rsid w:val="00E65405"/>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semiHidden/>
    <w:rsid w:val="00E65405"/>
    <w:rPr>
      <w:rFonts w:eastAsiaTheme="minorHAnsi" w:cstheme="minorBidi"/>
      <w:i/>
      <w:iCs/>
      <w:lang w:val="de-DE"/>
    </w:rPr>
  </w:style>
  <w:style w:type="character" w:styleId="IntenseReference">
    <w:name w:val="Intense Reference"/>
    <w:basedOn w:val="DefaultParagraphFont"/>
    <w:uiPriority w:val="32"/>
    <w:semiHidden/>
    <w:rsid w:val="00E65405"/>
    <w:rPr>
      <w:b/>
      <w:bCs/>
      <w:caps/>
      <w:smallCaps w:val="0"/>
      <w:color w:val="auto"/>
      <w:spacing w:val="5"/>
      <w:lang w:val="de-DE"/>
    </w:rPr>
  </w:style>
  <w:style w:type="character" w:customStyle="1" w:styleId="JobTitle">
    <w:name w:val="JobTitle"/>
    <w:basedOn w:val="DefaultParagraphFont"/>
    <w:uiPriority w:val="1"/>
    <w:semiHidden/>
    <w:qFormat/>
    <w:rsid w:val="00E65405"/>
    <w:rPr>
      <w:lang w:val="de-DE"/>
    </w:rPr>
  </w:style>
  <w:style w:type="paragraph" w:customStyle="1" w:styleId="Letterheaduserprofile">
    <w:name w:val="Letterhead userprofile"/>
    <w:basedOn w:val="Normal"/>
    <w:semiHidden/>
    <w:qFormat/>
    <w:rsid w:val="00E65405"/>
    <w:pPr>
      <w:jc w:val="right"/>
    </w:pPr>
    <w:rPr>
      <w:sz w:val="16"/>
      <w:szCs w:val="16"/>
    </w:rPr>
  </w:style>
  <w:style w:type="paragraph" w:styleId="ListParagraph">
    <w:name w:val="List Paragraph"/>
    <w:basedOn w:val="Normal"/>
    <w:uiPriority w:val="34"/>
    <w:semiHidden/>
    <w:rsid w:val="00E65405"/>
    <w:pPr>
      <w:ind w:left="720"/>
      <w:contextualSpacing/>
    </w:pPr>
  </w:style>
  <w:style w:type="numbering" w:customStyle="1" w:styleId="MainNumbering">
    <w:name w:val="Main Numbering"/>
    <w:basedOn w:val="NoList"/>
    <w:rsid w:val="00E65405"/>
    <w:pPr>
      <w:numPr>
        <w:numId w:val="12"/>
      </w:numPr>
    </w:pPr>
  </w:style>
  <w:style w:type="paragraph" w:customStyle="1" w:styleId="Parties">
    <w:name w:val="Parties"/>
    <w:basedOn w:val="Body"/>
    <w:uiPriority w:val="99"/>
    <w:qFormat/>
    <w:rsid w:val="006E7D1B"/>
    <w:pPr>
      <w:numPr>
        <w:numId w:val="13"/>
      </w:numPr>
      <w:ind w:left="851" w:hanging="851"/>
    </w:pPr>
  </w:style>
  <w:style w:type="numbering" w:customStyle="1" w:styleId="PartiesandBackground">
    <w:name w:val="Parties and Background"/>
    <w:basedOn w:val="NoList"/>
    <w:rsid w:val="00E65405"/>
    <w:pPr>
      <w:numPr>
        <w:numId w:val="13"/>
      </w:numPr>
    </w:pPr>
  </w:style>
  <w:style w:type="paragraph" w:customStyle="1" w:styleId="Partners">
    <w:name w:val="Partners"/>
    <w:basedOn w:val="Normal"/>
    <w:uiPriority w:val="99"/>
    <w:semiHidden/>
    <w:qFormat/>
    <w:rsid w:val="00E65405"/>
    <w:pPr>
      <w:spacing w:after="40"/>
      <w:jc w:val="left"/>
    </w:pPr>
    <w:rPr>
      <w:rFonts w:ascii="Bliss 2 Regular" w:hAnsi="Bliss 2 Regular"/>
      <w:sz w:val="10"/>
      <w:szCs w:val="10"/>
    </w:rPr>
  </w:style>
  <w:style w:type="paragraph" w:styleId="Quote">
    <w:name w:val="Quote"/>
    <w:basedOn w:val="Normal"/>
    <w:next w:val="Normal"/>
    <w:link w:val="QuoteChar"/>
    <w:uiPriority w:val="4"/>
    <w:rsid w:val="00E6540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4"/>
    <w:rsid w:val="00E65405"/>
    <w:rPr>
      <w:rFonts w:eastAsiaTheme="minorHAnsi" w:cstheme="minorBidi"/>
      <w:i/>
      <w:iCs/>
      <w:color w:val="404040" w:themeColor="text1" w:themeTint="BF"/>
      <w:lang w:val="de-DE"/>
    </w:rPr>
  </w:style>
  <w:style w:type="paragraph" w:styleId="Signature">
    <w:name w:val="Signature"/>
    <w:basedOn w:val="Normal"/>
    <w:link w:val="SignatureChar"/>
    <w:uiPriority w:val="99"/>
    <w:rsid w:val="00E65405"/>
    <w:pPr>
      <w:jc w:val="left"/>
    </w:pPr>
    <w:rPr>
      <w:b/>
    </w:rPr>
  </w:style>
  <w:style w:type="character" w:customStyle="1" w:styleId="SignatureChar">
    <w:name w:val="Signature Char"/>
    <w:basedOn w:val="DefaultParagraphFont"/>
    <w:link w:val="Signature"/>
    <w:uiPriority w:val="99"/>
    <w:rsid w:val="00B34F20"/>
    <w:rPr>
      <w:rFonts w:eastAsiaTheme="minorHAnsi" w:cstheme="minorBidi"/>
      <w:b/>
      <w:lang w:val="de-DE"/>
    </w:rPr>
  </w:style>
  <w:style w:type="character" w:styleId="Strong">
    <w:name w:val="Strong"/>
    <w:basedOn w:val="DefaultParagraphFont"/>
    <w:uiPriority w:val="22"/>
    <w:semiHidden/>
    <w:rsid w:val="00E65405"/>
    <w:rPr>
      <w:b/>
      <w:bCs/>
      <w:lang w:val="de-DE"/>
    </w:rPr>
  </w:style>
  <w:style w:type="paragraph" w:styleId="Subtitle">
    <w:name w:val="Subtitle"/>
    <w:basedOn w:val="Normal"/>
    <w:next w:val="Normal"/>
    <w:link w:val="SubtitleChar"/>
    <w:uiPriority w:val="11"/>
    <w:semiHidden/>
    <w:rsid w:val="00E65405"/>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semiHidden/>
    <w:rsid w:val="00E65405"/>
    <w:rPr>
      <w:rFonts w:asciiTheme="minorHAnsi" w:eastAsiaTheme="minorEastAsia" w:hAnsiTheme="minorHAnsi" w:cstheme="minorBidi"/>
      <w:color w:val="5A5A5A" w:themeColor="text1" w:themeTint="A5"/>
      <w:spacing w:val="15"/>
      <w:sz w:val="22"/>
      <w:lang w:val="de-DE"/>
    </w:rPr>
  </w:style>
  <w:style w:type="character" w:styleId="SubtleEmphasis">
    <w:name w:val="Subtle Emphasis"/>
    <w:basedOn w:val="DefaultParagraphFont"/>
    <w:uiPriority w:val="19"/>
    <w:semiHidden/>
    <w:rsid w:val="00E65405"/>
    <w:rPr>
      <w:i/>
      <w:iCs/>
      <w:color w:val="404040" w:themeColor="text1" w:themeTint="BF"/>
      <w:lang w:val="de-DE"/>
    </w:rPr>
  </w:style>
  <w:style w:type="character" w:styleId="SubtleReference">
    <w:name w:val="Subtle Reference"/>
    <w:basedOn w:val="DefaultParagraphFont"/>
    <w:uiPriority w:val="31"/>
    <w:semiHidden/>
    <w:qFormat/>
    <w:rsid w:val="00E65405"/>
    <w:rPr>
      <w:rFonts w:ascii="Arial" w:hAnsi="Arial"/>
      <w:caps/>
      <w:smallCaps w:val="0"/>
      <w:color w:val="auto"/>
      <w:lang w:val="de-DE"/>
    </w:rPr>
  </w:style>
  <w:style w:type="paragraph" w:styleId="Title">
    <w:name w:val="Title"/>
    <w:basedOn w:val="Normal"/>
    <w:next w:val="Normal"/>
    <w:link w:val="TitleChar"/>
    <w:uiPriority w:val="10"/>
    <w:semiHidden/>
    <w:rsid w:val="00E6540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E65405"/>
    <w:rPr>
      <w:rFonts w:asciiTheme="majorHAnsi" w:eastAsiaTheme="majorEastAsia" w:hAnsiTheme="majorHAnsi" w:cstheme="majorBidi"/>
      <w:spacing w:val="-10"/>
      <w:kern w:val="28"/>
      <w:sz w:val="56"/>
      <w:szCs w:val="56"/>
      <w:lang w:val="de-DE"/>
    </w:rPr>
  </w:style>
  <w:style w:type="paragraph" w:customStyle="1" w:styleId="Parties-Emphasis-Paragraph">
    <w:name w:val="Parties - Emphasis - Paragraph"/>
    <w:basedOn w:val="MainHeading"/>
    <w:semiHidden/>
    <w:qFormat/>
    <w:rsid w:val="009E563B"/>
    <w:rPr>
      <w:rFonts w:ascii="Arial Bold" w:hAnsi="Arial Bold"/>
      <w:sz w:val="20"/>
    </w:rPr>
  </w:style>
  <w:style w:type="paragraph" w:customStyle="1" w:styleId="Definition">
    <w:name w:val="Definition"/>
    <w:basedOn w:val="Normal"/>
    <w:next w:val="Normal"/>
    <w:uiPriority w:val="4"/>
    <w:qFormat/>
    <w:rsid w:val="00E65405"/>
    <w:pPr>
      <w:numPr>
        <w:numId w:val="5"/>
      </w:numPr>
      <w:spacing w:after="240"/>
    </w:pPr>
    <w:rPr>
      <w:b/>
    </w:rPr>
  </w:style>
  <w:style w:type="paragraph" w:customStyle="1" w:styleId="PartyName">
    <w:name w:val="Party Name"/>
    <w:basedOn w:val="Normal"/>
    <w:next w:val="Normal"/>
    <w:link w:val="PartyNameChar"/>
    <w:semiHidden/>
    <w:qFormat/>
    <w:rsid w:val="00067E89"/>
    <w:pPr>
      <w:keepNext/>
      <w:spacing w:after="240"/>
    </w:pPr>
    <w:rPr>
      <w:b/>
      <w:caps/>
    </w:rPr>
  </w:style>
  <w:style w:type="character" w:customStyle="1" w:styleId="BodyChar">
    <w:name w:val="Body Char"/>
    <w:basedOn w:val="DefaultParagraphFont"/>
    <w:link w:val="Body"/>
    <w:rsid w:val="00B34F20"/>
    <w:rPr>
      <w:rFonts w:eastAsiaTheme="minorHAnsi" w:cstheme="minorBidi"/>
      <w:lang w:val="de-DE"/>
    </w:rPr>
  </w:style>
  <w:style w:type="character" w:customStyle="1" w:styleId="Body1Char">
    <w:name w:val="Body 1 Char"/>
    <w:basedOn w:val="BodyChar"/>
    <w:link w:val="Body1"/>
    <w:rsid w:val="00BD3FA1"/>
    <w:rPr>
      <w:rFonts w:eastAsiaTheme="minorHAnsi" w:cstheme="minorBidi"/>
      <w:lang w:val="de-DE"/>
    </w:rPr>
  </w:style>
  <w:style w:type="character" w:customStyle="1" w:styleId="PartyNameChar">
    <w:name w:val="Party Name Char"/>
    <w:basedOn w:val="DefaultParagraphFont"/>
    <w:link w:val="PartyName"/>
    <w:semiHidden/>
    <w:rsid w:val="00067E89"/>
    <w:rPr>
      <w:rFonts w:eastAsiaTheme="minorHAnsi" w:cstheme="minorBidi"/>
      <w:b/>
      <w:caps/>
      <w:lang w:val="de-DE"/>
    </w:rPr>
  </w:style>
  <w:style w:type="paragraph" w:customStyle="1" w:styleId="AddtoTOC">
    <w:name w:val="Add to TOC"/>
    <w:basedOn w:val="Heading1"/>
    <w:link w:val="AddtoTOCChar"/>
    <w:uiPriority w:val="99"/>
    <w:qFormat/>
    <w:rsid w:val="00E65405"/>
    <w:pPr>
      <w:jc w:val="left"/>
    </w:pPr>
    <w:rPr>
      <w:b w:val="0"/>
      <w:caps w:val="0"/>
    </w:rPr>
  </w:style>
  <w:style w:type="character" w:customStyle="1" w:styleId="AddtoTOCChar">
    <w:name w:val="Add to TOC Char"/>
    <w:basedOn w:val="Heading1Char"/>
    <w:link w:val="AddtoTOC"/>
    <w:uiPriority w:val="99"/>
    <w:rsid w:val="00A97AE0"/>
    <w:rPr>
      <w:rFonts w:eastAsiaTheme="majorEastAsia" w:cstheme="majorBidi"/>
      <w:b w:val="0"/>
      <w:caps w:val="0"/>
      <w:szCs w:val="32"/>
      <w:lang w:val="de-DE"/>
    </w:rPr>
  </w:style>
  <w:style w:type="paragraph" w:styleId="BodyText">
    <w:name w:val="Body Text"/>
    <w:basedOn w:val="Normal"/>
    <w:link w:val="BodyTextChar"/>
    <w:uiPriority w:val="99"/>
    <w:semiHidden/>
    <w:rsid w:val="00E65405"/>
    <w:pPr>
      <w:spacing w:after="120"/>
    </w:pPr>
  </w:style>
  <w:style w:type="character" w:customStyle="1" w:styleId="BodyTextChar">
    <w:name w:val="Body Text Char"/>
    <w:basedOn w:val="DefaultParagraphFont"/>
    <w:link w:val="BodyText"/>
    <w:uiPriority w:val="99"/>
    <w:semiHidden/>
    <w:rsid w:val="00633E39"/>
    <w:rPr>
      <w:rFonts w:eastAsiaTheme="minorHAnsi" w:cstheme="minorBidi"/>
      <w:lang w:val="de-DE"/>
    </w:rPr>
  </w:style>
  <w:style w:type="paragraph" w:styleId="BalloonText">
    <w:name w:val="Balloon Text"/>
    <w:basedOn w:val="Normal"/>
    <w:link w:val="BalloonTextChar"/>
    <w:uiPriority w:val="99"/>
    <w:semiHidden/>
    <w:unhideWhenUsed/>
    <w:rsid w:val="00E654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5405"/>
    <w:rPr>
      <w:rFonts w:ascii="Segoe UI" w:eastAsiaTheme="minorHAnsi" w:hAnsi="Segoe UI" w:cs="Segoe UI"/>
      <w:sz w:val="18"/>
      <w:szCs w:val="18"/>
      <w:lang w:val="de-DE"/>
    </w:rPr>
  </w:style>
  <w:style w:type="paragraph" w:styleId="BlockText">
    <w:name w:val="Block Text"/>
    <w:basedOn w:val="Normal"/>
    <w:uiPriority w:val="99"/>
    <w:semiHidden/>
    <w:unhideWhenUsed/>
    <w:rsid w:val="00E65405"/>
    <w:pPr>
      <w:pBdr>
        <w:top w:val="single" w:sz="2" w:space="10" w:color="auto"/>
        <w:left w:val="single" w:sz="2" w:space="10" w:color="auto"/>
        <w:bottom w:val="single" w:sz="2" w:space="10" w:color="auto"/>
        <w:right w:val="single" w:sz="2" w:space="10" w:color="auto"/>
      </w:pBdr>
      <w:ind w:left="1152" w:right="1152"/>
    </w:pPr>
    <w:rPr>
      <w:rFonts w:asciiTheme="minorHAnsi" w:eastAsiaTheme="minorEastAsia" w:hAnsiTheme="minorHAnsi"/>
      <w:i/>
      <w:iCs/>
    </w:rPr>
  </w:style>
  <w:style w:type="character" w:customStyle="1" w:styleId="Bodybold">
    <w:name w:val="Body bold"/>
    <w:basedOn w:val="DefaultParagraphFont"/>
    <w:uiPriority w:val="1"/>
    <w:semiHidden/>
    <w:qFormat/>
    <w:rsid w:val="00953F53"/>
    <w:rPr>
      <w:rFonts w:ascii="Arial Bold" w:hAnsi="Arial Bold"/>
      <w:b/>
      <w:bCs/>
      <w:caps w:val="0"/>
      <w:sz w:val="20"/>
      <w:lang w:val="de-DE"/>
    </w:rPr>
  </w:style>
  <w:style w:type="character" w:styleId="CommentReference">
    <w:name w:val="annotation reference"/>
    <w:basedOn w:val="DefaultParagraphFont"/>
    <w:uiPriority w:val="99"/>
    <w:semiHidden/>
    <w:unhideWhenUsed/>
    <w:rsid w:val="00E65405"/>
    <w:rPr>
      <w:sz w:val="16"/>
      <w:szCs w:val="16"/>
      <w:lang w:val="de-DE"/>
    </w:rPr>
  </w:style>
  <w:style w:type="paragraph" w:styleId="CommentText">
    <w:name w:val="annotation text"/>
    <w:basedOn w:val="Normal"/>
    <w:link w:val="CommentTextChar"/>
    <w:uiPriority w:val="99"/>
    <w:unhideWhenUsed/>
    <w:rsid w:val="00E65405"/>
  </w:style>
  <w:style w:type="character" w:customStyle="1" w:styleId="CommentTextChar">
    <w:name w:val="Comment Text Char"/>
    <w:basedOn w:val="DefaultParagraphFont"/>
    <w:link w:val="CommentText"/>
    <w:uiPriority w:val="99"/>
    <w:rsid w:val="00E65405"/>
    <w:rPr>
      <w:rFonts w:eastAsiaTheme="minorHAnsi" w:cstheme="minorBidi"/>
      <w:lang w:val="de-DE"/>
    </w:rPr>
  </w:style>
  <w:style w:type="paragraph" w:styleId="CommentSubject">
    <w:name w:val="annotation subject"/>
    <w:basedOn w:val="CommentText"/>
    <w:next w:val="CommentText"/>
    <w:link w:val="CommentSubjectChar"/>
    <w:uiPriority w:val="99"/>
    <w:semiHidden/>
    <w:unhideWhenUsed/>
    <w:rsid w:val="00E65405"/>
    <w:rPr>
      <w:b/>
      <w:bCs/>
    </w:rPr>
  </w:style>
  <w:style w:type="character" w:customStyle="1" w:styleId="CommentSubjectChar">
    <w:name w:val="Comment Subject Char"/>
    <w:basedOn w:val="CommentTextChar"/>
    <w:link w:val="CommentSubject"/>
    <w:uiPriority w:val="99"/>
    <w:semiHidden/>
    <w:rsid w:val="00E65405"/>
    <w:rPr>
      <w:rFonts w:eastAsiaTheme="minorHAnsi" w:cstheme="minorBidi"/>
      <w:b/>
      <w:bCs/>
      <w:lang w:val="de-DE"/>
    </w:rPr>
  </w:style>
  <w:style w:type="paragraph" w:customStyle="1" w:styleId="Emailsignoff">
    <w:name w:val="Email signoff"/>
    <w:basedOn w:val="Body"/>
    <w:semiHidden/>
    <w:qFormat/>
    <w:rsid w:val="00E65405"/>
    <w:rPr>
      <w:b/>
    </w:rPr>
  </w:style>
  <w:style w:type="paragraph" w:styleId="Index1">
    <w:name w:val="index 1"/>
    <w:basedOn w:val="Normal"/>
    <w:next w:val="Normal"/>
    <w:autoRedefine/>
    <w:uiPriority w:val="99"/>
    <w:semiHidden/>
    <w:rsid w:val="00FE6635"/>
    <w:pPr>
      <w:ind w:left="200" w:hanging="200"/>
    </w:pPr>
  </w:style>
  <w:style w:type="paragraph" w:styleId="Index2">
    <w:name w:val="index 2"/>
    <w:basedOn w:val="Normal"/>
    <w:next w:val="Normal"/>
    <w:autoRedefine/>
    <w:uiPriority w:val="99"/>
    <w:semiHidden/>
    <w:rsid w:val="00E65405"/>
    <w:pPr>
      <w:ind w:left="400" w:hanging="200"/>
    </w:pPr>
  </w:style>
  <w:style w:type="paragraph" w:styleId="Index3">
    <w:name w:val="index 3"/>
    <w:basedOn w:val="Normal"/>
    <w:next w:val="Normal"/>
    <w:autoRedefine/>
    <w:uiPriority w:val="99"/>
    <w:semiHidden/>
    <w:rsid w:val="00E65405"/>
    <w:pPr>
      <w:ind w:left="600" w:hanging="200"/>
    </w:pPr>
  </w:style>
  <w:style w:type="paragraph" w:styleId="Index4">
    <w:name w:val="index 4"/>
    <w:basedOn w:val="Normal"/>
    <w:next w:val="Normal"/>
    <w:autoRedefine/>
    <w:uiPriority w:val="99"/>
    <w:semiHidden/>
    <w:rsid w:val="00E65405"/>
    <w:pPr>
      <w:ind w:left="800" w:hanging="200"/>
    </w:pPr>
  </w:style>
  <w:style w:type="paragraph" w:customStyle="1" w:styleId="LegalDisclaimer">
    <w:name w:val="Legal Disclaimer"/>
    <w:basedOn w:val="Footer"/>
    <w:link w:val="LegalDisclaimerChar"/>
    <w:semiHidden/>
    <w:qFormat/>
    <w:rsid w:val="00E65405"/>
    <w:pPr>
      <w:spacing w:after="240"/>
      <w:jc w:val="center"/>
    </w:pPr>
    <w:rPr>
      <w:sz w:val="12"/>
    </w:rPr>
  </w:style>
  <w:style w:type="character" w:customStyle="1" w:styleId="LegalDisclaimerChar">
    <w:name w:val="Legal Disclaimer Char"/>
    <w:basedOn w:val="FooterChar"/>
    <w:link w:val="LegalDisclaimer"/>
    <w:semiHidden/>
    <w:rsid w:val="00E65405"/>
    <w:rPr>
      <w:rFonts w:eastAsiaTheme="minorHAnsi" w:cstheme="minorBidi"/>
      <w:sz w:val="12"/>
      <w:lang w:val="de-DE"/>
    </w:rPr>
  </w:style>
  <w:style w:type="paragraph" w:customStyle="1" w:styleId="LegalFooterAddress">
    <w:name w:val="Legal Footer Address"/>
    <w:basedOn w:val="Footer"/>
    <w:semiHidden/>
    <w:qFormat/>
    <w:rsid w:val="00E65405"/>
    <w:pPr>
      <w:spacing w:after="120"/>
      <w:jc w:val="center"/>
    </w:pPr>
    <w:rPr>
      <w:rFonts w:eastAsia="Times New Roman" w:cs="Times New Roman"/>
      <w:sz w:val="13"/>
      <w:szCs w:val="12"/>
    </w:rPr>
  </w:style>
  <w:style w:type="paragraph" w:customStyle="1" w:styleId="LegalFooterCompanyName">
    <w:name w:val="Legal Footer Company Name"/>
    <w:basedOn w:val="Footer"/>
    <w:link w:val="LegalFooterCompanyNameChar"/>
    <w:semiHidden/>
    <w:qFormat/>
    <w:rsid w:val="00E65405"/>
    <w:pPr>
      <w:spacing w:after="120"/>
      <w:jc w:val="center"/>
    </w:pPr>
    <w:rPr>
      <w:sz w:val="15"/>
    </w:rPr>
  </w:style>
  <w:style w:type="character" w:customStyle="1" w:styleId="LegalFooterCompanyNameChar">
    <w:name w:val="Legal Footer Company Name Char"/>
    <w:basedOn w:val="FooterChar"/>
    <w:link w:val="LegalFooterCompanyName"/>
    <w:semiHidden/>
    <w:rsid w:val="00E65405"/>
    <w:rPr>
      <w:rFonts w:eastAsiaTheme="minorHAnsi" w:cstheme="minorBidi"/>
      <w:sz w:val="15"/>
      <w:lang w:val="de-DE"/>
    </w:rPr>
  </w:style>
  <w:style w:type="paragraph" w:styleId="ListContinue">
    <w:name w:val="List Continue"/>
    <w:basedOn w:val="Normal"/>
    <w:uiPriority w:val="99"/>
    <w:semiHidden/>
    <w:rsid w:val="00E65405"/>
    <w:pPr>
      <w:spacing w:after="120"/>
      <w:ind w:left="283"/>
      <w:contextualSpacing/>
    </w:pPr>
  </w:style>
  <w:style w:type="paragraph" w:styleId="ListContinue2">
    <w:name w:val="List Continue 2"/>
    <w:basedOn w:val="Normal"/>
    <w:uiPriority w:val="99"/>
    <w:semiHidden/>
    <w:rsid w:val="00E65405"/>
    <w:pPr>
      <w:spacing w:after="120"/>
      <w:ind w:left="566"/>
      <w:contextualSpacing/>
    </w:pPr>
  </w:style>
  <w:style w:type="paragraph" w:styleId="ListNumber2">
    <w:name w:val="List Number 2"/>
    <w:basedOn w:val="Normal"/>
    <w:uiPriority w:val="99"/>
    <w:semiHidden/>
    <w:rsid w:val="00E65405"/>
    <w:pPr>
      <w:numPr>
        <w:numId w:val="9"/>
      </w:numPr>
      <w:contextualSpacing/>
    </w:pPr>
  </w:style>
  <w:style w:type="paragraph" w:styleId="ListNumber3">
    <w:name w:val="List Number 3"/>
    <w:basedOn w:val="Normal"/>
    <w:uiPriority w:val="99"/>
    <w:semiHidden/>
    <w:rsid w:val="00E65405"/>
    <w:pPr>
      <w:numPr>
        <w:numId w:val="10"/>
      </w:numPr>
      <w:contextualSpacing/>
    </w:pPr>
  </w:style>
  <w:style w:type="paragraph" w:styleId="ListNumber4">
    <w:name w:val="List Number 4"/>
    <w:basedOn w:val="Normal"/>
    <w:uiPriority w:val="99"/>
    <w:semiHidden/>
    <w:rsid w:val="00E65405"/>
    <w:pPr>
      <w:numPr>
        <w:numId w:val="11"/>
      </w:numPr>
      <w:contextualSpacing/>
    </w:pPr>
  </w:style>
  <w:style w:type="paragraph" w:customStyle="1" w:styleId="SCHHeading1">
    <w:name w:val="SCH Heading 1"/>
    <w:basedOn w:val="SCHLevel1"/>
    <w:next w:val="SCHLevel2"/>
    <w:uiPriority w:val="99"/>
    <w:qFormat/>
    <w:rsid w:val="003F14FD"/>
    <w:pPr>
      <w:keepNext/>
    </w:pPr>
    <w:rPr>
      <w:b/>
      <w:caps/>
    </w:rPr>
  </w:style>
  <w:style w:type="paragraph" w:customStyle="1" w:styleId="SCHHeading2">
    <w:name w:val="SCH Heading 2"/>
    <w:basedOn w:val="SCHLevel2"/>
    <w:next w:val="SCHLevel3"/>
    <w:uiPriority w:val="99"/>
    <w:qFormat/>
    <w:rsid w:val="00EC26D4"/>
    <w:pPr>
      <w:keepNext/>
    </w:pPr>
    <w:rPr>
      <w:b/>
    </w:rPr>
  </w:style>
  <w:style w:type="paragraph" w:customStyle="1" w:styleId="SCHHeading3">
    <w:name w:val="SCH Heading 3"/>
    <w:basedOn w:val="SCHLevel3"/>
    <w:next w:val="SCHLevel4"/>
    <w:uiPriority w:val="99"/>
    <w:qFormat/>
    <w:rsid w:val="00EC26D4"/>
    <w:pPr>
      <w:keepNext/>
    </w:pPr>
    <w:rPr>
      <w:b/>
    </w:rPr>
  </w:style>
  <w:style w:type="paragraph" w:styleId="TOCHeading">
    <w:name w:val="TOC Heading"/>
    <w:basedOn w:val="Heading1"/>
    <w:next w:val="Normal"/>
    <w:uiPriority w:val="39"/>
    <w:semiHidden/>
    <w:qFormat/>
    <w:rsid w:val="00E65405"/>
    <w:pPr>
      <w:keepLines/>
      <w:spacing w:before="240" w:after="0"/>
      <w:outlineLvl w:val="9"/>
    </w:pPr>
    <w:rPr>
      <w:rFonts w:asciiTheme="majorHAnsi" w:hAnsiTheme="majorHAnsi"/>
      <w:b w:val="0"/>
      <w:caps w:val="0"/>
      <w:sz w:val="32"/>
    </w:rPr>
  </w:style>
  <w:style w:type="paragraph" w:customStyle="1" w:styleId="Level1asHeading">
    <w:name w:val="Level 1 as Heading"/>
    <w:basedOn w:val="Level1"/>
    <w:next w:val="Level2"/>
    <w:uiPriority w:val="2"/>
    <w:qFormat/>
    <w:rsid w:val="008C0076"/>
    <w:pPr>
      <w:keepNext/>
      <w:outlineLvl w:val="0"/>
    </w:pPr>
    <w:rPr>
      <w:b/>
      <w:caps/>
    </w:rPr>
  </w:style>
  <w:style w:type="paragraph" w:customStyle="1" w:styleId="Level2asHeading">
    <w:name w:val="Level 2 as Heading"/>
    <w:basedOn w:val="Level2"/>
    <w:next w:val="Level3"/>
    <w:uiPriority w:val="2"/>
    <w:qFormat/>
    <w:rsid w:val="008C0076"/>
    <w:pPr>
      <w:keepNext/>
      <w:outlineLvl w:val="1"/>
    </w:pPr>
    <w:rPr>
      <w:b/>
    </w:rPr>
  </w:style>
  <w:style w:type="paragraph" w:customStyle="1" w:styleId="Level3asHeading">
    <w:name w:val="Level 3 as Heading"/>
    <w:basedOn w:val="Level3"/>
    <w:next w:val="Level4"/>
    <w:uiPriority w:val="2"/>
    <w:qFormat/>
    <w:rsid w:val="00C945D5"/>
    <w:pPr>
      <w:keepNext/>
      <w:outlineLvl w:val="2"/>
    </w:pPr>
    <w:rPr>
      <w:b/>
    </w:rPr>
  </w:style>
  <w:style w:type="paragraph" w:customStyle="1" w:styleId="SCHLevel1">
    <w:name w:val="SCH Level 1"/>
    <w:basedOn w:val="BodyText"/>
    <w:uiPriority w:val="99"/>
    <w:qFormat/>
    <w:rsid w:val="00423077"/>
    <w:pPr>
      <w:numPr>
        <w:ilvl w:val="2"/>
        <w:numId w:val="14"/>
      </w:numPr>
      <w:spacing w:after="240"/>
    </w:pPr>
  </w:style>
  <w:style w:type="paragraph" w:customStyle="1" w:styleId="SCHLevel2">
    <w:name w:val="SCH Level 2"/>
    <w:basedOn w:val="BodyText"/>
    <w:uiPriority w:val="99"/>
    <w:qFormat/>
    <w:rsid w:val="00EC26D4"/>
    <w:pPr>
      <w:numPr>
        <w:ilvl w:val="3"/>
        <w:numId w:val="14"/>
      </w:numPr>
      <w:spacing w:after="240"/>
    </w:pPr>
  </w:style>
  <w:style w:type="paragraph" w:customStyle="1" w:styleId="SCHLevel3">
    <w:name w:val="SCH Level 3"/>
    <w:basedOn w:val="BodyText"/>
    <w:uiPriority w:val="99"/>
    <w:qFormat/>
    <w:rsid w:val="00EC26D4"/>
    <w:pPr>
      <w:numPr>
        <w:ilvl w:val="4"/>
        <w:numId w:val="14"/>
      </w:numPr>
      <w:spacing w:after="240"/>
    </w:pPr>
  </w:style>
  <w:style w:type="paragraph" w:customStyle="1" w:styleId="SCHLevel4">
    <w:name w:val="SCH Level 4"/>
    <w:basedOn w:val="BodyText"/>
    <w:uiPriority w:val="99"/>
    <w:qFormat/>
    <w:rsid w:val="008171C4"/>
    <w:pPr>
      <w:numPr>
        <w:ilvl w:val="5"/>
        <w:numId w:val="14"/>
      </w:numPr>
      <w:spacing w:after="240"/>
    </w:pPr>
  </w:style>
  <w:style w:type="paragraph" w:customStyle="1" w:styleId="SCHLevel5">
    <w:name w:val="SCH Level 5"/>
    <w:basedOn w:val="BodyText"/>
    <w:uiPriority w:val="99"/>
    <w:qFormat/>
    <w:rsid w:val="00E34FAE"/>
    <w:pPr>
      <w:numPr>
        <w:ilvl w:val="6"/>
        <w:numId w:val="14"/>
      </w:numPr>
      <w:spacing w:after="240"/>
    </w:pPr>
  </w:style>
  <w:style w:type="paragraph" w:customStyle="1" w:styleId="SCHLevel6">
    <w:name w:val="SCH Level 6"/>
    <w:basedOn w:val="BodyText"/>
    <w:uiPriority w:val="99"/>
    <w:qFormat/>
    <w:rsid w:val="004F3570"/>
    <w:pPr>
      <w:numPr>
        <w:ilvl w:val="7"/>
        <w:numId w:val="14"/>
      </w:numPr>
      <w:spacing w:after="240"/>
    </w:pPr>
  </w:style>
  <w:style w:type="paragraph" w:customStyle="1" w:styleId="DocumentType">
    <w:name w:val="Document Type"/>
    <w:basedOn w:val="Frontpagetext"/>
    <w:uiPriority w:val="99"/>
    <w:semiHidden/>
    <w:qFormat/>
    <w:rsid w:val="00FA7B15"/>
    <w:pPr>
      <w:spacing w:before="120" w:after="240"/>
      <w:contextualSpacing/>
      <w:jc w:val="center"/>
    </w:pPr>
    <w:rPr>
      <w:sz w:val="24"/>
    </w:rPr>
  </w:style>
  <w:style w:type="paragraph" w:styleId="TOC9">
    <w:name w:val="toc 9"/>
    <w:basedOn w:val="Normal"/>
    <w:next w:val="Normal"/>
    <w:autoRedefine/>
    <w:uiPriority w:val="39"/>
    <w:rsid w:val="00A70C08"/>
    <w:pPr>
      <w:tabs>
        <w:tab w:val="right" w:pos="9628"/>
      </w:tabs>
      <w:spacing w:after="240"/>
      <w:ind w:left="1441" w:hanging="590"/>
      <w:jc w:val="left"/>
    </w:pPr>
  </w:style>
  <w:style w:type="paragraph" w:styleId="TOC8">
    <w:name w:val="toc 8"/>
    <w:basedOn w:val="Normal"/>
    <w:next w:val="Normal"/>
    <w:autoRedefine/>
    <w:uiPriority w:val="39"/>
    <w:rsid w:val="00F31D60"/>
    <w:pPr>
      <w:tabs>
        <w:tab w:val="right" w:pos="9628"/>
      </w:tabs>
      <w:spacing w:after="240"/>
      <w:jc w:val="left"/>
    </w:pPr>
    <w:rPr>
      <w:caps/>
      <w:noProof/>
    </w:rPr>
  </w:style>
  <w:style w:type="paragraph" w:customStyle="1" w:styleId="Body7">
    <w:name w:val="Body 7"/>
    <w:basedOn w:val="Body"/>
    <w:qFormat/>
    <w:rsid w:val="00AD00D1"/>
    <w:pPr>
      <w:numPr>
        <w:ilvl w:val="6"/>
        <w:numId w:val="1"/>
      </w:numPr>
    </w:pPr>
  </w:style>
  <w:style w:type="paragraph" w:customStyle="1" w:styleId="Level7">
    <w:name w:val="Level 7"/>
    <w:basedOn w:val="Body7"/>
    <w:uiPriority w:val="3"/>
    <w:qFormat/>
    <w:rsid w:val="00F80F3E"/>
    <w:pPr>
      <w:numPr>
        <w:numId w:val="17"/>
      </w:numPr>
    </w:pPr>
  </w:style>
  <w:style w:type="paragraph" w:customStyle="1" w:styleId="SCHLevel7">
    <w:name w:val="SCH Level 7"/>
    <w:basedOn w:val="BodyText"/>
    <w:uiPriority w:val="99"/>
    <w:qFormat/>
    <w:rsid w:val="00423077"/>
    <w:pPr>
      <w:numPr>
        <w:ilvl w:val="8"/>
        <w:numId w:val="14"/>
      </w:numPr>
      <w:spacing w:after="240"/>
    </w:pPr>
  </w:style>
  <w:style w:type="paragraph" w:styleId="TOC7">
    <w:name w:val="toc 7"/>
    <w:basedOn w:val="Normal"/>
    <w:next w:val="Normal"/>
    <w:autoRedefine/>
    <w:uiPriority w:val="39"/>
    <w:unhideWhenUsed/>
    <w:rsid w:val="00A70C08"/>
    <w:pPr>
      <w:tabs>
        <w:tab w:val="right" w:leader="dot" w:pos="9628"/>
      </w:tabs>
      <w:spacing w:after="240"/>
      <w:ind w:left="851" w:right="567"/>
      <w:jc w:val="left"/>
    </w:pPr>
  </w:style>
  <w:style w:type="paragraph" w:customStyle="1" w:styleId="Appendix-Part">
    <w:name w:val="Appendix - Part #"/>
    <w:basedOn w:val="SchedulePart"/>
    <w:next w:val="Body"/>
    <w:uiPriority w:val="5"/>
    <w:qFormat/>
    <w:rsid w:val="00672517"/>
    <w:pPr>
      <w:numPr>
        <w:numId w:val="18"/>
      </w:numPr>
    </w:pPr>
  </w:style>
  <w:style w:type="paragraph" w:customStyle="1" w:styleId="APPHeading1">
    <w:name w:val="APP Heading 1"/>
    <w:basedOn w:val="APPLevel1"/>
    <w:uiPriority w:val="6"/>
    <w:qFormat/>
    <w:rsid w:val="00BD771A"/>
    <w:pPr>
      <w:keepNext/>
    </w:pPr>
    <w:rPr>
      <w:b/>
      <w:caps/>
    </w:rPr>
  </w:style>
  <w:style w:type="paragraph" w:customStyle="1" w:styleId="APPLevel1">
    <w:name w:val="APP Level 1"/>
    <w:basedOn w:val="BodyText"/>
    <w:uiPriority w:val="6"/>
    <w:qFormat/>
    <w:rsid w:val="00B45446"/>
    <w:pPr>
      <w:numPr>
        <w:ilvl w:val="2"/>
        <w:numId w:val="18"/>
      </w:numPr>
      <w:spacing w:after="240"/>
    </w:pPr>
  </w:style>
  <w:style w:type="paragraph" w:customStyle="1" w:styleId="APPLevel2">
    <w:name w:val="APP Level 2"/>
    <w:basedOn w:val="BodyText"/>
    <w:uiPriority w:val="6"/>
    <w:qFormat/>
    <w:rsid w:val="00B45446"/>
    <w:pPr>
      <w:numPr>
        <w:ilvl w:val="3"/>
        <w:numId w:val="18"/>
      </w:numPr>
      <w:spacing w:after="240"/>
    </w:pPr>
  </w:style>
  <w:style w:type="paragraph" w:customStyle="1" w:styleId="APPLevel3">
    <w:name w:val="APP Level 3"/>
    <w:basedOn w:val="BodyText"/>
    <w:uiPriority w:val="6"/>
    <w:qFormat/>
    <w:rsid w:val="00B45446"/>
    <w:pPr>
      <w:numPr>
        <w:ilvl w:val="4"/>
        <w:numId w:val="18"/>
      </w:numPr>
      <w:spacing w:after="240"/>
    </w:pPr>
  </w:style>
  <w:style w:type="paragraph" w:customStyle="1" w:styleId="APPLevel4">
    <w:name w:val="APP Level 4"/>
    <w:basedOn w:val="BodyText"/>
    <w:uiPriority w:val="6"/>
    <w:qFormat/>
    <w:rsid w:val="00B45446"/>
    <w:pPr>
      <w:numPr>
        <w:ilvl w:val="5"/>
        <w:numId w:val="18"/>
      </w:numPr>
      <w:spacing w:after="240"/>
    </w:pPr>
  </w:style>
  <w:style w:type="paragraph" w:customStyle="1" w:styleId="APPLevel5">
    <w:name w:val="APP Level 5"/>
    <w:basedOn w:val="BodyText"/>
    <w:uiPriority w:val="6"/>
    <w:qFormat/>
    <w:rsid w:val="00B45446"/>
    <w:pPr>
      <w:numPr>
        <w:ilvl w:val="6"/>
        <w:numId w:val="18"/>
      </w:numPr>
      <w:spacing w:after="240"/>
    </w:pPr>
  </w:style>
  <w:style w:type="paragraph" w:customStyle="1" w:styleId="APPLevel6">
    <w:name w:val="APP Level 6"/>
    <w:basedOn w:val="BodyText"/>
    <w:uiPriority w:val="6"/>
    <w:qFormat/>
    <w:rsid w:val="00B45446"/>
    <w:pPr>
      <w:numPr>
        <w:ilvl w:val="7"/>
        <w:numId w:val="18"/>
      </w:numPr>
      <w:spacing w:after="240"/>
    </w:pPr>
  </w:style>
  <w:style w:type="paragraph" w:customStyle="1" w:styleId="APPLevel7">
    <w:name w:val="APP Level 7"/>
    <w:basedOn w:val="BodyText"/>
    <w:uiPriority w:val="6"/>
    <w:qFormat/>
    <w:rsid w:val="00B45446"/>
    <w:pPr>
      <w:numPr>
        <w:ilvl w:val="8"/>
        <w:numId w:val="18"/>
      </w:numPr>
      <w:spacing w:after="240"/>
    </w:pPr>
  </w:style>
  <w:style w:type="paragraph" w:customStyle="1" w:styleId="APPHeading2">
    <w:name w:val="APP Heading 2"/>
    <w:basedOn w:val="APPLevel2"/>
    <w:uiPriority w:val="6"/>
    <w:qFormat/>
    <w:rsid w:val="00BD771A"/>
    <w:pPr>
      <w:keepNext/>
    </w:pPr>
    <w:rPr>
      <w:b/>
    </w:rPr>
  </w:style>
  <w:style w:type="paragraph" w:customStyle="1" w:styleId="APPHeading3">
    <w:name w:val="APP Heading 3"/>
    <w:basedOn w:val="APPLevel3"/>
    <w:next w:val="APPLevel4"/>
    <w:uiPriority w:val="6"/>
    <w:qFormat/>
    <w:rsid w:val="00BD771A"/>
    <w:pPr>
      <w:keepNext/>
    </w:pPr>
    <w:rPr>
      <w:b/>
    </w:rPr>
  </w:style>
  <w:style w:type="paragraph" w:customStyle="1" w:styleId="SCHHeading4">
    <w:name w:val="SCH Heading 4"/>
    <w:basedOn w:val="APPLevel4"/>
    <w:uiPriority w:val="99"/>
    <w:semiHidden/>
    <w:qFormat/>
    <w:rsid w:val="00FE4E5C"/>
    <w:pPr>
      <w:numPr>
        <w:ilvl w:val="0"/>
        <w:numId w:val="0"/>
      </w:numPr>
      <w:ind w:left="2552" w:hanging="851"/>
    </w:pPr>
  </w:style>
  <w:style w:type="paragraph" w:customStyle="1" w:styleId="APPHeading4">
    <w:name w:val="APP Heading 4"/>
    <w:basedOn w:val="APPLevel4"/>
    <w:semiHidden/>
    <w:qFormat/>
    <w:rsid w:val="0059278B"/>
  </w:style>
  <w:style w:type="paragraph" w:customStyle="1" w:styleId="SCHHeading5">
    <w:name w:val="SCH Heading 5"/>
    <w:basedOn w:val="APPLevel5"/>
    <w:uiPriority w:val="99"/>
    <w:semiHidden/>
    <w:qFormat/>
    <w:rsid w:val="00FE4E5C"/>
  </w:style>
  <w:style w:type="paragraph" w:customStyle="1" w:styleId="APPHeading5">
    <w:name w:val="APP Heading 5"/>
    <w:basedOn w:val="APPLevel5"/>
    <w:uiPriority w:val="6"/>
    <w:semiHidden/>
    <w:qFormat/>
    <w:rsid w:val="00FE4E5C"/>
  </w:style>
  <w:style w:type="paragraph" w:customStyle="1" w:styleId="SCHHeading6">
    <w:name w:val="SCH Heading 6"/>
    <w:basedOn w:val="APPLevel6"/>
    <w:uiPriority w:val="99"/>
    <w:semiHidden/>
    <w:qFormat/>
    <w:rsid w:val="00FE4E5C"/>
  </w:style>
  <w:style w:type="paragraph" w:customStyle="1" w:styleId="APPHeading6">
    <w:name w:val="APP Heading 6"/>
    <w:basedOn w:val="APPLevel6"/>
    <w:uiPriority w:val="6"/>
    <w:semiHidden/>
    <w:qFormat/>
    <w:rsid w:val="00FE4E5C"/>
  </w:style>
  <w:style w:type="paragraph" w:customStyle="1" w:styleId="SCHHeading7">
    <w:name w:val="SCH Heading 7"/>
    <w:basedOn w:val="APPLevel7"/>
    <w:uiPriority w:val="99"/>
    <w:semiHidden/>
    <w:qFormat/>
    <w:rsid w:val="00FE4E5C"/>
  </w:style>
  <w:style w:type="paragraph" w:customStyle="1" w:styleId="APPHeading7">
    <w:name w:val="APP Heading 7"/>
    <w:basedOn w:val="APPLevel7"/>
    <w:uiPriority w:val="6"/>
    <w:semiHidden/>
    <w:qFormat/>
    <w:rsid w:val="00FE4E5C"/>
  </w:style>
  <w:style w:type="paragraph" w:customStyle="1" w:styleId="Level1asHeading-notoc">
    <w:name w:val="Level 1 as Heading - no toc"/>
    <w:basedOn w:val="Level1asHeading"/>
    <w:semiHidden/>
    <w:qFormat/>
    <w:locked/>
    <w:rsid w:val="00B23B93"/>
    <w:pPr>
      <w:ind w:left="851" w:hanging="851"/>
      <w:outlineLvl w:val="9"/>
    </w:pPr>
  </w:style>
  <w:style w:type="paragraph" w:customStyle="1" w:styleId="Level1asHeadingText">
    <w:name w:val="Level 1 as Heading (Text)"/>
    <w:basedOn w:val="Level1asHeading"/>
    <w:semiHidden/>
    <w:rsid w:val="003C19E7"/>
    <w:pPr>
      <w:numPr>
        <w:numId w:val="0"/>
      </w:numPr>
      <w:outlineLvl w:val="9"/>
    </w:pPr>
  </w:style>
  <w:style w:type="paragraph" w:customStyle="1" w:styleId="Level2asHeadingText">
    <w:name w:val="Level 2 as Heading (Text)"/>
    <w:basedOn w:val="Level2asHeading"/>
    <w:semiHidden/>
    <w:rsid w:val="003C19E7"/>
    <w:pPr>
      <w:numPr>
        <w:ilvl w:val="0"/>
        <w:numId w:val="0"/>
      </w:numPr>
      <w:outlineLvl w:val="9"/>
    </w:pPr>
  </w:style>
  <w:style w:type="character" w:styleId="UnresolvedMention">
    <w:name w:val="Unresolved Mention"/>
    <w:basedOn w:val="DefaultParagraphFont"/>
    <w:uiPriority w:val="99"/>
    <w:semiHidden/>
    <w:unhideWhenUsed/>
    <w:rsid w:val="00D24FBF"/>
    <w:rPr>
      <w:color w:val="605E5C"/>
      <w:shd w:val="clear" w:color="auto" w:fill="E1DFDD"/>
    </w:rPr>
  </w:style>
  <w:style w:type="paragraph" w:styleId="Revision">
    <w:name w:val="Revision"/>
    <w:hidden/>
    <w:uiPriority w:val="99"/>
    <w:semiHidden/>
    <w:rsid w:val="007643A1"/>
    <w:rPr>
      <w:rFonts w:eastAsiaTheme="minorHAnsi" w:cstheme="minorBidi"/>
      <w:lang w:val="de-DE"/>
    </w:rPr>
  </w:style>
  <w:style w:type="character" w:styleId="FollowedHyperlink">
    <w:name w:val="FollowedHyperlink"/>
    <w:basedOn w:val="DefaultParagraphFont"/>
    <w:uiPriority w:val="99"/>
    <w:semiHidden/>
    <w:unhideWhenUsed/>
    <w:rsid w:val="00E323F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783947">
      <w:bodyDiv w:val="1"/>
      <w:marLeft w:val="0"/>
      <w:marRight w:val="0"/>
      <w:marTop w:val="0"/>
      <w:marBottom w:val="0"/>
      <w:divBdr>
        <w:top w:val="none" w:sz="0" w:space="0" w:color="auto"/>
        <w:left w:val="none" w:sz="0" w:space="0" w:color="auto"/>
        <w:bottom w:val="none" w:sz="0" w:space="0" w:color="auto"/>
        <w:right w:val="none" w:sz="0" w:space="0" w:color="auto"/>
      </w:divBdr>
    </w:div>
    <w:div w:id="805197929">
      <w:bodyDiv w:val="1"/>
      <w:marLeft w:val="0"/>
      <w:marRight w:val="0"/>
      <w:marTop w:val="0"/>
      <w:marBottom w:val="0"/>
      <w:divBdr>
        <w:top w:val="none" w:sz="0" w:space="0" w:color="auto"/>
        <w:left w:val="none" w:sz="0" w:space="0" w:color="auto"/>
        <w:bottom w:val="none" w:sz="0" w:space="0" w:color="auto"/>
        <w:right w:val="none" w:sz="0" w:space="0" w:color="auto"/>
      </w:divBdr>
    </w:div>
    <w:div w:id="1099715392">
      <w:bodyDiv w:val="1"/>
      <w:marLeft w:val="0"/>
      <w:marRight w:val="0"/>
      <w:marTop w:val="0"/>
      <w:marBottom w:val="0"/>
      <w:divBdr>
        <w:top w:val="none" w:sz="0" w:space="0" w:color="auto"/>
        <w:left w:val="none" w:sz="0" w:space="0" w:color="auto"/>
        <w:bottom w:val="none" w:sz="0" w:space="0" w:color="auto"/>
        <w:right w:val="none" w:sz="0" w:space="0" w:color="auto"/>
      </w:divBdr>
    </w:div>
    <w:div w:id="1143540038">
      <w:bodyDiv w:val="1"/>
      <w:marLeft w:val="0"/>
      <w:marRight w:val="0"/>
      <w:marTop w:val="0"/>
      <w:marBottom w:val="0"/>
      <w:divBdr>
        <w:top w:val="none" w:sz="0" w:space="0" w:color="auto"/>
        <w:left w:val="none" w:sz="0" w:space="0" w:color="auto"/>
        <w:bottom w:val="none" w:sz="0" w:space="0" w:color="auto"/>
        <w:right w:val="none" w:sz="0" w:space="0" w:color="auto"/>
      </w:divBdr>
    </w:div>
    <w:div w:id="1301299310">
      <w:bodyDiv w:val="1"/>
      <w:marLeft w:val="0"/>
      <w:marRight w:val="0"/>
      <w:marTop w:val="0"/>
      <w:marBottom w:val="0"/>
      <w:divBdr>
        <w:top w:val="none" w:sz="0" w:space="0" w:color="auto"/>
        <w:left w:val="none" w:sz="0" w:space="0" w:color="auto"/>
        <w:bottom w:val="none" w:sz="0" w:space="0" w:color="auto"/>
        <w:right w:val="none" w:sz="0" w:space="0" w:color="auto"/>
      </w:divBdr>
    </w:div>
    <w:div w:id="1987971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notes" Target="footnotes.xml"/><Relationship Id="rId23" Type="http://schemas.openxmlformats.org/officeDocument/2006/relationships/fontTable" Target="fontTable.xml"/><Relationship Id="rId10" Type="http://schemas.openxmlformats.org/officeDocument/2006/relationships/customXml" Target="../customXml/item10.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insent%20Masons%20Templates\General\Legal%20Doc.dotx" TargetMode="External"/></Relationships>
</file>

<file path=word/theme/theme1.xml><?xml version="1.0" encoding="utf-8"?>
<a:theme xmlns:a="http://schemas.openxmlformats.org/drawingml/2006/main" name="Office Theme">
  <a:themeElements>
    <a:clrScheme name="PinsentMasons">
      <a:dk1>
        <a:sysClr val="windowText" lastClr="000000"/>
      </a:dk1>
      <a:lt1>
        <a:sysClr val="window" lastClr="FFFFFF"/>
      </a:lt1>
      <a:dk2>
        <a:srgbClr val="A80C35"/>
      </a:dk2>
      <a:lt2>
        <a:srgbClr val="1E2326"/>
      </a:lt2>
      <a:accent1>
        <a:srgbClr val="00B5AD"/>
      </a:accent1>
      <a:accent2>
        <a:srgbClr val="0097D6"/>
      </a:accent2>
      <a:accent3>
        <a:srgbClr val="00756F"/>
      </a:accent3>
      <a:accent4>
        <a:srgbClr val="C6168D"/>
      </a:accent4>
      <a:accent5>
        <a:srgbClr val="F1B80C"/>
      </a:accent5>
      <a:accent6>
        <a:srgbClr val="F1720C"/>
      </a:accent6>
      <a:hlink>
        <a:srgbClr val="A80C35"/>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Pinsent Masons Claret">
      <a:srgbClr val="A80C35"/>
    </a:custClr>
    <a:custClr name="Pinsent Masons Teal">
      <a:srgbClr val="00B5AD"/>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Pinsent Masons Charcoal">
      <a:srgbClr val="1E2326"/>
    </a:custClr>
    <a:custClr name="80%">
      <a:srgbClr val="435964"/>
    </a:custClr>
    <a:custClr name="60%">
      <a:srgbClr val="6A7F8A"/>
    </a:custClr>
    <a:custClr name="40%">
      <a:srgbClr val="93A5B0"/>
    </a:custClr>
    <a:custClr name="20%">
      <a:srgbClr val="C5D0D6"/>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Blue">
      <a:srgbClr val="0097D6"/>
    </a:custClr>
    <a:custClr name="Dark Teal">
      <a:srgbClr val="00756F"/>
    </a:custClr>
    <a:custClr name="Dark Pink">
      <a:srgbClr val="C6168D"/>
    </a:custClr>
    <a:custClr name="Yellow">
      <a:srgbClr val="F1B80E"/>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Orange">
      <a:srgbClr val="F37021"/>
    </a:custClr>
    <a:custClr name="Pink">
      <a:srgbClr val="EE4D9B"/>
    </a:custClr>
    <a:custClr name="Green">
      <a:srgbClr val="8FB73E"/>
    </a:custClr>
    <a:custClr name="Purple">
      <a:srgbClr val="7C52A1"/>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TemplafyFormConfiguration><![CDATA[{"formFields":[{"defaultValue":"false","helpTexts":{"prefix":"","postfix":""},"spacing":{},"type":"checkBox","name":"LogoVisibility","label":"Show Logo","fullyQualifiedName":"LogoVisibility"}],"formDataEntries":[{"name":"LogoVisibility","value":"RiQ0EoIGxotfhAar0kQn0A=="}]}]]></TemplafyFormConfiguration>
</file>

<file path=customXml/item10.xml>��< ? x m l   v e r s i o n = " 1 . 0 "   e n c o d i n g = " u t f - 1 6 " ? > < p r o p e r t i e s   x m l n s = " h t t p : / / w w w . i m a n a g e . c o m / w o r k / x m l s c h e m a " >  
     < d o c u m e n t i d > G E R M A N Y ! 4 0 4 3 9 3 9 3 0 . 1 < / d o c u m e n t i d >  
     < s e n d e r i d > S A 2 3 < / s e n d e r i d >  
     < s e n d e r e m a i l > S t e p h a n . A p p t @ p i n s e n t m a s o n s . c o m < / s e n d e r e m a i l >  
     < l a s t m o d i f i e d > 2 0 2 5 - 0 7 - 2 4 T 2 1 : 4 3 : 0 0 . 0 0 0 0 0 0 0 + 0 2 : 0 0 < / l a s t m o d i f i e d >  
     < d a t a b a s e > G E R M A N Y < / d a t a b a s e >  
 < / p r o p e r t i e s > 
</file>

<file path=customXml/item2.xml><?xml version="1.0" encoding="utf-8"?>
<TemplafyTemplateConfiguration><![CDATA[{"elementsMetadata":[{"type":"richTextContentControl","id":"78fadf25-a262-4d81-9460-419bd03b6e62","elementConfiguration":{"binding":"UserProfile.Author","removeAndKeepContent":false,"disableUpdates":false,"type":"text"}}],"transformationConfigurations":[{"language":"{{DocumentLanguage}}","disableUpdates":false,"type":"proofingLanguage"},{"colorTheme":"{{UserProfile.CompanyName.Themecolor}}","originalColorThemeXml":"<a:clrScheme name=\"PinsentMasons\" xmlns:a=\"http://schemas.openxmlformats.org/drawingml/2006/main\"><a:dk1><a:sysClr val=\"windowText\" lastClr=\"000000\" /></a:dk1><a:lt1><a:sysClr val=\"window\" lastClr=\"FFFFFF\" /></a:lt1><a:dk2><a:srgbClr val=\"A80C35\" /></a:dk2><a:lt2><a:srgbClr val=\"1E2326\" /></a:lt2><a:accent1><a:srgbClr val=\"00B5AD\" /></a:accent1><a:accent2><a:srgbClr val=\"0097D6\" /></a:accent2><a:accent3><a:srgbClr val=\"00756F\" /></a:accent3><a:accent4><a:srgbClr val=\"C6168D\" /></a:accent4><a:accent5><a:srgbClr val=\"F1B80C\" /></a:accent5><a:accent6><a:srgbClr val=\"F1720C\" /></a:accent6><a:hlink><a:srgbClr val=\"A80C35\" /></a:hlink><a:folHlink><a:srgbClr val=\"954F72\" /></a:folHlink></a:clrScheme>","disableUpdates":false,"type":"colorTheme"},{"binding":"UserProfile.LogoInsertion.LogoName_{{Form.LogoVisibility}}","shapeName":"Logo","width":"{{UserProfile.LogoInsertion.LogoWidth}}","height":"","namedSections":"first","namedPages":"all","leftOffset":"{{UserProfile.LogoInsertion.LogoLeftOffset}}","horizontalRelativePosition":"page","horizontalAlignment":"center","topOffset":"{{UserProfile.LogoInsertion.LogoTopOffset}}","verticalRelativePosition":"page","imageTextWrapping":"inFrontOfText","disableUpdates":false,"type":"imageHeader"}],"isBaseTemplate":false,"templateName":"Blank A4","templateDescription":"Now with body 7, level 7 and SCH Level 7","enableDocumentContentUpdater":true,"version":"1.11"}]]></TemplafyTemplateConfiguration>
</file>

<file path=customXml/item3.xml><?xml version="1.0" encoding="utf-8"?>
<p:properties xmlns:p="http://schemas.microsoft.com/office/2006/metadata/properties" xmlns:xsi="http://www.w3.org/2001/XMLSchema-instance" xmlns:pc="http://schemas.microsoft.com/office/infopath/2007/PartnerControls">
  <documentManagement>
    <TaxCatchAll xmlns="d314af7f-5f80-4ec9-bdf1-b42a0654925a" xsi:nil="true"/>
    <lcf76f155ced4ddcb4097134ff3c332f xmlns="c847d46e-48cf-4a22-82b7-6573a1c3f9a4">
      <Terms xmlns="http://schemas.microsoft.com/office/infopath/2007/PartnerControls"/>
    </lcf76f155ced4ddcb4097134ff3c332f>
    <_x30bf__x30b0__x0028_TEST_x0029_ xmlns="c847d46e-48cf-4a22-82b7-6573a1c3f9a4" xsi:nil="true"/>
  </documentManagement>
</p:properties>
</file>

<file path=customXml/item4.xml><?xml version="1.0" encoding="utf-8"?>
<WrappedLabelInfo xmlns:xsd="http://www.w3.org/2001/XMLSchema" xmlns:xsi="http://www.w3.org/2001/XMLSchema-instance" xmlns="http://www.boldonjames.com/2016/02/Classifier/internal/wrappedLabelInfo">
  <Value>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PGVsaD5KSHlZczFmS0w5Z1loQTAvRTJITDNtcnVSMUh6aExuNzwvZWxoPjxjb25maWc+SE1FPC9jb25maWc+PHBvbD5ITUVQb2xpY3k8L3BvbD48c3VtbWFyeT5TZWNyZWN5QiBJbWFnZTwvc3VtbWFyeT48YXBwPldvcmQ8L2FwcD48U2lnbmF0dXJlVmFsaWQ+ZmFsc2U8L1NpZ25hdHVyZVZhbGlkPjwvTGFiZWxJbmZvWG1sUGFydD4=</Value>
  <Signature xmlns="http://www.w3.org/2000/09/xmldsig#">
    <SignedInfo>
      <CanonicalizationMethod Algorithm="http://www.w3.org/TR/2001/REC-xml-c14n-20010315"/>
      <SignatureMethod Algorithm="http://www.w3.org/2001/04/xmldsig-more#rsa-sha256"/>
      <Reference URI="">
        <Transforms>
          <Transform Algorithm="http://www.w3.org/2000/09/xmldsig#enveloped-signature"/>
        </Transforms>
        <DigestMethod Algorithm="http://www.w3.org/2001/04/xmlenc#sha256"/>
        <DigestValue>wC2tD4TveLtdMvygadHFMkFL22sJUPKQgmz4aH+sm84=</DigestValue>
      </Reference>
      <Reference URI="#INFO">
        <DigestMethod Algorithm="http://www.w3.org/2001/04/xmlenc#sha256"/>
        <DigestValue>J+DUkxaUtCtgNWBw2nlztRof2GwnyVCx+JKEQHpk+KM=</DigestValue>
      </Reference>
    </SignedInfo>
    <SignatureValue>gFctmOWFZ9GtT7CiM62KH/yRsHt+25nOL2tYesI4EXaYPSWnUo9azoP0r2Cnv/7Q5TN/RdW0vO9w9/5sECMFcA==</SignatureValue>
    <Object Id="INFO">
      <ArrayOfString xmlns:xsd="http://www.w3.org/2001/XMLSchema" xmlns:xsi="http://www.w3.org/2001/XMLSchema-instance" xmlns="">
        <string>JHyYs1fKL9gYhA0/E2HL3mruR1HzhLn7</string>
      </ArrayOfString>
    </Object>
  </Signature>
</WrappedLabelInfo>
</file>

<file path=customXml/item5.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</Value>
  <Signature xmlns="http://www.w3.org/2000/09/xmldsig#">
    <SignedInfo>
      <CanonicalizationMethod Algorithm="http://www.w3.org/TR/2001/REC-xml-c14n-20010315"/>
      <SignatureMethod Algorithm="http://www.w3.org/2001/04/xmldsig-more#rsa-sha256"/>
      <Reference URI="">
        <Transforms>
          <Transform Algorithm="http://www.w3.org/2000/09/xmldsig#enveloped-signature"/>
        </Transforms>
        <DigestMethod Algorithm="http://www.w3.org/2001/04/xmlenc#sha256"/>
        <DigestValue>NGE0NxM1hom0ZR7fL1ackWR7WaHFvI/Uo2lzbIxviN8=</DigestValue>
      </Reference>
      <Reference URI="#CLASSIFICATIONHISTORY">
        <DigestMethod Algorithm="http://www.w3.org/2001/04/xmlenc#sha256"/>
        <DigestValue>04VJZ5o3u0tyfp+JK9O0ombRdzjwmw77QfsGPZZH28w=</DigestValue>
      </Reference>
    </SignedInfo>
    <SignatureValue>GYFXgcNc7+opzL+zCXG0tYP2rHfU7JgmA9LPQXGJ/7C4mB3vueSjr1tDGXLfFplbDSBCmvfszqSLrYLM7DByYg==</SignatureValue>
    <Object Id="CLASSIFICATIONHISTORY">
      <ArrayOfString xmlns:xsd="http://www.w3.org/2001/XMLSchema" xmlns:xsi="http://www.w3.org/2001/XMLSchema-instance" xmlns="">
        <string>QfijE1M7bj310MSGUQB/yl3Gi886w3IV</string>
      </ArrayOfString>
    </Object>
  </Signature>
</WrappedLabelHistory>
</file>

<file path=customXml/item6.xml><?xml version="1.0" encoding="utf-8"?>
<ct:contentTypeSchema xmlns:ct="http://schemas.microsoft.com/office/2006/metadata/contentType" xmlns:ma="http://schemas.microsoft.com/office/2006/metadata/properties/metaAttributes" ct:_="" ma:_="" ma:contentTypeName="Document" ma:contentTypeID="0x01010044841D09E2A8ED4EA89352CAA04A1470" ma:contentTypeVersion="15" ma:contentTypeDescription="Create a new document." ma:contentTypeScope="" ma:versionID="6f4ab5951a0fdf1c2cb6c31c70b02075">
  <xsd:schema xmlns:xsd="http://www.w3.org/2001/XMLSchema" xmlns:xs="http://www.w3.org/2001/XMLSchema" xmlns:p="http://schemas.microsoft.com/office/2006/metadata/properties" xmlns:ns2="c847d46e-48cf-4a22-82b7-6573a1c3f9a4" xmlns:ns3="d314af7f-5f80-4ec9-bdf1-b42a0654925a" targetNamespace="http://schemas.microsoft.com/office/2006/metadata/properties" ma:root="true" ma:fieldsID="b470fc45bbe22b85303bb619bf02a6c7" ns2:_="" ns3:_="">
    <xsd:import namespace="c847d46e-48cf-4a22-82b7-6573a1c3f9a4"/>
    <xsd:import namespace="d314af7f-5f80-4ec9-bdf1-b42a065492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_x30bf__x30b0__x0028_TEST_x0029_"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47d46e-48cf-4a22-82b7-6573a1c3f9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776f33e-360e-4421-95ec-db1b42831c8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_x30bf__x30b0__x0028_TEST_x0029_" ma:index="20" nillable="true" ma:displayName="タグ(TEST)" ma:description="XX" ma:format="Dropdown" ma:internalName="_x30bf__x30b0__x0028_TEST_x0029_">
      <xsd:complexType>
        <xsd:complexContent>
          <xsd:extension base="dms:MultiChoice">
            <xsd:sequence>
              <xsd:element name="Value" maxOccurs="unbounded" minOccurs="0" nillable="true">
                <xsd:simpleType>
                  <xsd:restriction base="dms:Choice">
                    <xsd:enumeration value="製品"/>
                    <xsd:enumeration value="IT_OT"/>
                    <xsd:enumeration value="インシデント"/>
                  </xsd:restriction>
                </xsd:simpleType>
              </xsd:element>
            </xsd:sequence>
          </xsd:extension>
        </xsd:complexContent>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14af7f-5f80-4ec9-bdf1-b42a0654925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6bfd41e-1e27-40f3-9ccc-8e538f2f78c9}" ma:internalName="TaxCatchAll" ma:showField="CatchAllData" ma:web="d314af7f-5f80-4ec9-bdf1-b42a0654925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sisl xmlns:xsd="http://www.w3.org/2001/XMLSchema" xmlns:xsi="http://www.w3.org/2001/XMLSchema-instance" xmlns="http://www.boldonjames.com/2008/01/sie/internal/label" sislVersion="0" policy="f93675b6-01a2-4849-a189-2f6615772e13" origin="userSelected">
  <element uid="id_classification_confidential" value=""/>
  <element uid="c1f80233-033e-4f45-9ded-46956dd82d75" value=""/>
</sisl>
</file>

<file path=customXml/item8.xml><?xml version="1.0" encoding="utf-8"?>
<?mso-contentType ?>
<FormTemplates xmlns="http://schemas.microsoft.com/sharepoint/v3/contenttype/forms">
  <Display>DocumentLibraryForm</Display>
  <Edit>DocumentLibraryForm</Edit>
  <New>DocumentLibraryForm</New>
</FormTemplates>
</file>

<file path=customXml/item9.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B4C95-D940-47C0-93E4-DEF7CB45A89F}">
  <ds:schemaRefs/>
</ds:datastoreItem>
</file>

<file path=customXml/itemProps10.xml><?xml version="1.0" encoding="utf-8"?>
<ds:datastoreItem xmlns:ds="http://schemas.openxmlformats.org/officeDocument/2006/customXml" ds:itemID="{7B6F5BA3-973B-4BA9-846D-E4A522E158FD}">
  <ds:schemaRefs>
    <ds:schemaRef ds:uri="http://www.imanage.com/work/xmlschema"/>
  </ds:schemaRefs>
</ds:datastoreItem>
</file>

<file path=customXml/itemProps2.xml><?xml version="1.0" encoding="utf-8"?>
<ds:datastoreItem xmlns:ds="http://schemas.openxmlformats.org/officeDocument/2006/customXml" ds:itemID="{60A58CFF-92AF-4E93-8470-89D3E05A84DC}">
  <ds:schemaRefs/>
</ds:datastoreItem>
</file>

<file path=customXml/itemProps3.xml><?xml version="1.0" encoding="utf-8"?>
<ds:datastoreItem xmlns:ds="http://schemas.openxmlformats.org/officeDocument/2006/customXml" ds:itemID="{721645FD-EF38-4B14-80AA-96BA37486231}">
  <ds:schemaRefs>
    <ds:schemaRef ds:uri="http://purl.org/dc/terms/"/>
    <ds:schemaRef ds:uri="http://schemas.openxmlformats.org/package/2006/metadata/core-properties"/>
    <ds:schemaRef ds:uri="3b87f9cf-3939-43bf-935e-74017def2e32"/>
    <ds:schemaRef ds:uri="http://schemas.microsoft.com/office/2006/documentManagement/types"/>
    <ds:schemaRef ds:uri="http://schemas.microsoft.com/office/infopath/2007/PartnerControls"/>
    <ds:schemaRef ds:uri="http://purl.org/dc/elements/1.1/"/>
    <ds:schemaRef ds:uri="http://schemas.microsoft.com/office/2006/metadata/properties"/>
    <ds:schemaRef ds:uri="844efca8-aa5b-417d-bbef-69ca7b1097d3"/>
    <ds:schemaRef ds:uri="http://www.w3.org/XML/1998/namespace"/>
    <ds:schemaRef ds:uri="http://purl.org/dc/dcmitype/"/>
  </ds:schemaRefs>
</ds:datastoreItem>
</file>

<file path=customXml/itemProps4.xml><?xml version="1.0" encoding="utf-8"?>
<ds:datastoreItem xmlns:ds="http://schemas.openxmlformats.org/officeDocument/2006/customXml" ds:itemID="{5AF9C894-E946-468E-BEC8-FD6094E44F8D}">
  <ds:schemaRefs>
    <ds:schemaRef ds:uri="http://www.w3.org/2001/XMLSchema"/>
    <ds:schemaRef ds:uri="http://www.boldonjames.com/2016/02/Classifier/internal/wrappedLabelInfo"/>
    <ds:schemaRef ds:uri="http://www.w3.org/2000/09/xmldsig#"/>
    <ds:schemaRef ds:uri=""/>
  </ds:schemaRefs>
</ds:datastoreItem>
</file>

<file path=customXml/itemProps5.xml><?xml version="1.0" encoding="utf-8"?>
<ds:datastoreItem xmlns:ds="http://schemas.openxmlformats.org/officeDocument/2006/customXml" ds:itemID="{DC2AD117-A617-470B-8549-5488A0370C8A}">
  <ds:schemaRefs>
    <ds:schemaRef ds:uri="http://www.w3.org/2001/XMLSchema"/>
    <ds:schemaRef ds:uri="http://www.boldonjames.com/2016/02/Classifier/internal/wrappedLabelHistory"/>
    <ds:schemaRef ds:uri="http://www.w3.org/2000/09/xmldsig#"/>
    <ds:schemaRef ds:uri=""/>
  </ds:schemaRefs>
</ds:datastoreItem>
</file>

<file path=customXml/itemProps6.xml><?xml version="1.0" encoding="utf-8"?>
<ds:datastoreItem xmlns:ds="http://schemas.openxmlformats.org/officeDocument/2006/customXml" ds:itemID="{4687D0C0-4323-4ACA-862D-907979B80303}"/>
</file>

<file path=customXml/itemProps7.xml><?xml version="1.0" encoding="utf-8"?>
<ds:datastoreItem xmlns:ds="http://schemas.openxmlformats.org/officeDocument/2006/customXml" ds:itemID="{39EC5208-C436-4FF2-AE45-8D00C1CD9B2B}">
  <ds:schemaRefs>
    <ds:schemaRef ds:uri="http://www.w3.org/2001/XMLSchema"/>
    <ds:schemaRef ds:uri="http://www.boldonjames.com/2008/01/sie/internal/label"/>
  </ds:schemaRefs>
</ds:datastoreItem>
</file>

<file path=customXml/itemProps8.xml><?xml version="1.0" encoding="utf-8"?>
<ds:datastoreItem xmlns:ds="http://schemas.openxmlformats.org/officeDocument/2006/customXml" ds:itemID="{CEF35474-FD3D-4DCB-BF8C-B74078FBF53B}">
  <ds:schemaRefs>
    <ds:schemaRef ds:uri="http://schemas.microsoft.com/sharepoint/v3/contenttype/forms"/>
  </ds:schemaRefs>
</ds:datastoreItem>
</file>

<file path=customXml/itemProps9.xml><?xml version="1.0" encoding="utf-8"?>
<ds:datastoreItem xmlns:ds="http://schemas.openxmlformats.org/officeDocument/2006/customXml" ds:itemID="{D4550253-0069-4674-8202-C930DA757529}">
  <ds:schemaRefs>
    <ds:schemaRef ds:uri="http://schemas.openxmlformats.org/officeDocument/2006/bibliography"/>
  </ds:schemaRefs>
</ds:datastoreItem>
</file>

<file path=docMetadata/LabelInfo.xml><?xml version="1.0" encoding="utf-8"?>
<clbl:labelList xmlns:clbl="http://schemas.microsoft.com/office/2020/mipLabelMetadata">
  <clbl:label id="{49bf645c-d1a5-4464-b193-a5726c29773b}" enabled="0" method="" siteId="{49bf645c-d1a5-4464-b193-a5726c29773b}" removed="1"/>
</clbl:labelList>
</file>

<file path=docProps/app.xml><?xml version="1.0" encoding="utf-8"?>
<Properties xmlns="http://schemas.openxmlformats.org/officeDocument/2006/extended-properties" xmlns:vt="http://schemas.openxmlformats.org/officeDocument/2006/docPropsVTypes">
  <Template>Legal Doc</Template>
  <TotalTime>0</TotalTime>
  <Pages>3</Pages>
  <Words>1303</Words>
  <Characters>7031</Characters>
  <Application>Microsoft Office Word</Application>
  <DocSecurity>0</DocSecurity>
  <Lines>117</Lines>
  <Paragraphs>66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8268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Honda</dc:creator>
  <cp:keywords/>
  <dc:description/>
  <cp:lastModifiedBy>Maximilian Gärtner</cp:lastModifiedBy>
  <cp:revision>40</cp:revision>
  <cp:lastPrinted>2004-11-18T14:10:00Z</cp:lastPrinted>
  <dcterms:created xsi:type="dcterms:W3CDTF">2025-08-04T16:34:00Z</dcterms:created>
  <dcterms:modified xsi:type="dcterms:W3CDTF">2025-08-14T13:57:00Z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pinsentmasons</vt:lpwstr>
  </property>
  <property fmtid="{D5CDD505-2E9C-101B-9397-08002B2CF9AE}" pid="3" name="TemplafyTemplateId">
    <vt:lpwstr>637321446566810762</vt:lpwstr>
  </property>
  <property fmtid="{D5CDD505-2E9C-101B-9397-08002B2CF9AE}" pid="4" name="TemplafyUserProfileId">
    <vt:lpwstr>638486734625040994</vt:lpwstr>
  </property>
  <property fmtid="{D5CDD505-2E9C-101B-9397-08002B2CF9AE}" pid="5" name="TemplafyLanguageCode">
    <vt:lpwstr>de-DE</vt:lpwstr>
  </property>
  <property fmtid="{D5CDD505-2E9C-101B-9397-08002B2CF9AE}" pid="6" name="SD_TIM_Ran">
    <vt:lpwstr>True</vt:lpwstr>
  </property>
  <property fmtid="{D5CDD505-2E9C-101B-9397-08002B2CF9AE}" pid="7" name="Reference">
    <vt:lpwstr>404363022.1\PERSONAL</vt:lpwstr>
  </property>
  <property fmtid="{D5CDD505-2E9C-101B-9397-08002B2CF9AE}" pid="8" name="docIndexRef">
    <vt:lpwstr>dcb885e9-45cc-467f-a97a-27300ad67341</vt:lpwstr>
  </property>
  <property fmtid="{D5CDD505-2E9C-101B-9397-08002B2CF9AE}" pid="9" name="bjSaver">
    <vt:lpwstr>fV2fuql65rFuhePIL267L+ONMQ6DGE/3</vt:lpwstr>
  </property>
  <property fmtid="{D5CDD505-2E9C-101B-9397-08002B2CF9AE}" pid="10" name="bjDocumentLabelXML">
    <vt:lpwstr>&lt;?xml version="1.0" encoding="us-ascii"?&gt;&lt;sisl xmlns:xsd="http://www.w3.org/2001/XMLSchema" xmlns:xsi="http://www.w3.org/2001/XMLSchema-instance" sislVersion="0" policy="f93675b6-01a2-4849-a189-2f6615772e13" origin="userSelected" xmlns="http://www.boldonj</vt:lpwstr>
  </property>
  <property fmtid="{D5CDD505-2E9C-101B-9397-08002B2CF9AE}" pid="11" name="bjDocumentLabelXML-0">
    <vt:lpwstr>ames.com/2008/01/sie/internal/label"&gt;&lt;element uid="id_classification_confidential" value="" /&gt;&lt;element uid="c1f80233-033e-4f45-9ded-46956dd82d75" value="" /&gt;&lt;/sisl&gt;</vt:lpwstr>
  </property>
  <property fmtid="{D5CDD505-2E9C-101B-9397-08002B2CF9AE}" pid="12" name="bjDocumentSecurityLabel">
    <vt:lpwstr>SecrecyB</vt:lpwstr>
  </property>
  <property fmtid="{D5CDD505-2E9C-101B-9397-08002B2CF9AE}" pid="13" name="bjClsUserRVM">
    <vt:lpwstr>[]</vt:lpwstr>
  </property>
  <property fmtid="{D5CDD505-2E9C-101B-9397-08002B2CF9AE}" pid="14" name="bjpmDocIH">
    <vt:lpwstr>ig0VE1b+Dtk+FMcPKA6qPnkNp7ZOxIIj</vt:lpwstr>
  </property>
  <property fmtid="{D5CDD505-2E9C-101B-9397-08002B2CF9AE}" pid="15" name="bjLabelHistoryID">
    <vt:lpwstr>{DC2AD117-A617-470B-8549-5488A0370C8A}</vt:lpwstr>
  </property>
  <property fmtid="{D5CDD505-2E9C-101B-9397-08002B2CF9AE}" pid="16" name="Reference_src">
    <vt:lpwstr>{IMan.Number}.{IMan.Version}\{IMan.imProfileCustom1}</vt:lpwstr>
  </property>
  <property fmtid="{D5CDD505-2E9C-101B-9397-08002B2CF9AE}" pid="17" name="iManageFooter">
    <vt:lpwstr>#404386046v1&lt;GERMANY&gt; - 240725My Generator app Service Information Sheet (404336398.1...docx</vt:lpwstr>
  </property>
  <property fmtid="{D5CDD505-2E9C-101B-9397-08002B2CF9AE}" pid="18" name="ContentTypeId">
    <vt:lpwstr>0x01010044841D09E2A8ED4EA89352CAA04A1470</vt:lpwstr>
  </property>
</Properties>
</file>